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661EDF" w:rsidRPr="00661EDF" w:rsidTr="00661EDF">
        <w:tc>
          <w:tcPr>
            <w:tcW w:w="4148" w:type="dxa"/>
          </w:tcPr>
          <w:p w:rsidR="00661EDF" w:rsidRPr="00661EDF" w:rsidRDefault="00661EDF" w:rsidP="00661EDF">
            <w:pPr>
              <w:pStyle w:val="BodyText"/>
              <w:rPr>
                <w:rFonts w:ascii="Palatino Linotype" w:hAnsi="Palatino Linotype"/>
                <w:b/>
                <w:sz w:val="24"/>
              </w:rPr>
            </w:pPr>
            <w:r w:rsidRPr="00661EDF">
              <w:rPr>
                <w:rFonts w:ascii="Palatino Linotype" w:hAnsi="Palatino Linotype"/>
                <w:b/>
                <w:sz w:val="24"/>
              </w:rPr>
              <w:t>ΣYΛΛOΓOΣ  ΠTYXIOYXΩN  ΦYΣIKΩN  EΠIΣTHMΩN  NOMOY  XIOY</w:t>
            </w:r>
          </w:p>
        </w:tc>
        <w:tc>
          <w:tcPr>
            <w:tcW w:w="4148" w:type="dxa"/>
          </w:tcPr>
          <w:p w:rsidR="00661EDF" w:rsidRPr="00661EDF" w:rsidRDefault="00661EDF" w:rsidP="00B90432">
            <w:pPr>
              <w:pStyle w:val="BodyText"/>
              <w:rPr>
                <w:rFonts w:ascii="Palatino Linotype" w:hAnsi="Palatino Linotype"/>
                <w:b/>
                <w:sz w:val="24"/>
              </w:rPr>
            </w:pPr>
            <w:r w:rsidRPr="00661EDF">
              <w:rPr>
                <w:rFonts w:ascii="Palatino Linotype" w:hAnsi="Palatino Linotype"/>
                <w:b/>
                <w:sz w:val="24"/>
              </w:rPr>
              <w:t xml:space="preserve">ΕΝΩΣΗ ΕΛΛΗΝΩΝ ΧΗΜΙΚΩΝ </w:t>
            </w:r>
          </w:p>
          <w:p w:rsidR="00661EDF" w:rsidRPr="00661EDF" w:rsidRDefault="00661EDF" w:rsidP="00B90432">
            <w:pPr>
              <w:pStyle w:val="BodyText"/>
              <w:rPr>
                <w:rFonts w:ascii="Palatino Linotype" w:hAnsi="Palatino Linotype"/>
                <w:b/>
                <w:sz w:val="24"/>
              </w:rPr>
            </w:pPr>
            <w:r w:rsidRPr="00661EDF">
              <w:rPr>
                <w:rFonts w:ascii="Palatino Linotype" w:hAnsi="Palatino Linotype"/>
                <w:b/>
                <w:sz w:val="24"/>
              </w:rPr>
              <w:t xml:space="preserve">Π. Τ. ΒΟΡΕΙΟΥ ΑΙΓΑΙΟΥ </w:t>
            </w:r>
          </w:p>
        </w:tc>
      </w:tr>
    </w:tbl>
    <w:p w:rsidR="00661EDF" w:rsidRPr="00661EDF" w:rsidRDefault="00661EDF" w:rsidP="00B90432">
      <w:pPr>
        <w:pStyle w:val="BodyText"/>
        <w:rPr>
          <w:rFonts w:ascii="Palatino Linotype" w:hAnsi="Palatino Linotype"/>
          <w:sz w:val="24"/>
        </w:rPr>
      </w:pPr>
    </w:p>
    <w:p w:rsidR="00B90432" w:rsidRPr="00661EDF" w:rsidRDefault="00B90432" w:rsidP="00B90432">
      <w:pPr>
        <w:spacing w:line="360" w:lineRule="auto"/>
        <w:rPr>
          <w:rFonts w:ascii="Palatino Linotype" w:hAnsi="Palatino Linotype"/>
          <w:sz w:val="20"/>
        </w:rPr>
      </w:pPr>
    </w:p>
    <w:p w:rsidR="00B90432" w:rsidRPr="00035FA6" w:rsidRDefault="00B90432" w:rsidP="00B90432">
      <w:pPr>
        <w:rPr>
          <w:rFonts w:ascii="Palatino Linotype" w:hAnsi="Palatino Linotype"/>
          <w:sz w:val="20"/>
          <w:lang w:val="en-US"/>
        </w:rPr>
      </w:pPr>
      <w:proofErr w:type="gramStart"/>
      <w:r w:rsidRPr="00661EDF">
        <w:rPr>
          <w:rFonts w:ascii="Palatino Linotype" w:hAnsi="Palatino Linotype"/>
          <w:sz w:val="20"/>
          <w:lang w:val="en-US"/>
        </w:rPr>
        <w:t>T</w:t>
      </w:r>
      <w:proofErr w:type="spellStart"/>
      <w:r w:rsidRPr="00661EDF">
        <w:rPr>
          <w:rFonts w:ascii="Palatino Linotype" w:hAnsi="Palatino Linotype"/>
          <w:sz w:val="20"/>
        </w:rPr>
        <w:t>ηλ</w:t>
      </w:r>
      <w:proofErr w:type="spellEnd"/>
      <w:r w:rsidRPr="00035FA6">
        <w:rPr>
          <w:rFonts w:ascii="Palatino Linotype" w:hAnsi="Palatino Linotype"/>
          <w:sz w:val="20"/>
          <w:lang w:val="en-US"/>
        </w:rPr>
        <w:t>.:</w:t>
      </w:r>
      <w:proofErr w:type="gramEnd"/>
      <w:r w:rsidRPr="00035FA6">
        <w:rPr>
          <w:rFonts w:ascii="Palatino Linotype" w:hAnsi="Palatino Linotype"/>
          <w:sz w:val="20"/>
          <w:lang w:val="en-US"/>
        </w:rPr>
        <w:t xml:space="preserve"> 22710 81509 &amp; 22710 28288</w:t>
      </w:r>
    </w:p>
    <w:p w:rsidR="00B90432" w:rsidRPr="00035FA6" w:rsidRDefault="00B90432" w:rsidP="00B90432">
      <w:pPr>
        <w:rPr>
          <w:rFonts w:ascii="Palatino Linotype" w:hAnsi="Palatino Linotype"/>
          <w:sz w:val="20"/>
          <w:lang w:val="en-US"/>
        </w:rPr>
      </w:pPr>
      <w:r w:rsidRPr="00661EDF">
        <w:rPr>
          <w:rFonts w:ascii="Palatino Linotype" w:hAnsi="Palatino Linotype"/>
          <w:sz w:val="20"/>
          <w:lang w:val="en-US"/>
        </w:rPr>
        <w:t>Fax</w:t>
      </w:r>
      <w:r w:rsidRPr="00035FA6">
        <w:rPr>
          <w:rFonts w:ascii="Palatino Linotype" w:hAnsi="Palatino Linotype"/>
          <w:sz w:val="20"/>
          <w:lang w:val="en-US"/>
        </w:rPr>
        <w:t>: 22710 28288</w:t>
      </w:r>
    </w:p>
    <w:p w:rsidR="00B90432" w:rsidRPr="001358C1" w:rsidRDefault="00B90432" w:rsidP="00B90432">
      <w:pPr>
        <w:rPr>
          <w:rFonts w:ascii="Palatino Linotype" w:hAnsi="Palatino Linotype"/>
          <w:sz w:val="20"/>
          <w:lang w:val="de-DE"/>
        </w:rPr>
      </w:pPr>
      <w:r w:rsidRPr="001358C1">
        <w:rPr>
          <w:rFonts w:ascii="Palatino Linotype" w:hAnsi="Palatino Linotype"/>
          <w:sz w:val="20"/>
          <w:lang w:val="de-DE"/>
        </w:rPr>
        <w:t xml:space="preserve">e-mail: </w:t>
      </w:r>
      <w:r w:rsidR="008D1E53">
        <w:fldChar w:fldCharType="begin"/>
      </w:r>
      <w:r w:rsidR="008D1E53" w:rsidRPr="00035FA6">
        <w:rPr>
          <w:lang w:val="en-US"/>
        </w:rPr>
        <w:instrText xml:space="preserve"> HYPERLINK "mailto:mail@ekfe.chi.sch.gr" </w:instrText>
      </w:r>
      <w:r w:rsidR="008D1E53">
        <w:fldChar w:fldCharType="separate"/>
      </w:r>
      <w:r w:rsidRPr="001358C1">
        <w:rPr>
          <w:rStyle w:val="Hyperlink"/>
          <w:rFonts w:ascii="Palatino Linotype" w:hAnsi="Palatino Linotype"/>
          <w:sz w:val="20"/>
          <w:lang w:val="de-DE"/>
        </w:rPr>
        <w:t>mail@ekfe.chi.sch.gr</w:t>
      </w:r>
      <w:r w:rsidR="008D1E53">
        <w:rPr>
          <w:rStyle w:val="Hyperlink"/>
          <w:rFonts w:ascii="Palatino Linotype" w:hAnsi="Palatino Linotype"/>
          <w:sz w:val="20"/>
          <w:lang w:val="de-DE"/>
        </w:rPr>
        <w:fldChar w:fldCharType="end"/>
      </w:r>
    </w:p>
    <w:p w:rsidR="00B90432" w:rsidRPr="00661EDF" w:rsidRDefault="00B90432" w:rsidP="00B90432">
      <w:pPr>
        <w:spacing w:line="200" w:lineRule="atLeast"/>
        <w:rPr>
          <w:rFonts w:ascii="Palatino Linotype" w:hAnsi="Palatino Linotype"/>
          <w:sz w:val="20"/>
        </w:rPr>
      </w:pPr>
      <w:r w:rsidRPr="00661EDF">
        <w:rPr>
          <w:rFonts w:ascii="Palatino Linotype" w:hAnsi="Palatino Linotype"/>
          <w:sz w:val="20"/>
        </w:rPr>
        <w:t xml:space="preserve">Πληροφορίες: </w:t>
      </w:r>
      <w:proofErr w:type="spellStart"/>
      <w:r w:rsidRPr="00661EDF">
        <w:rPr>
          <w:rFonts w:ascii="Palatino Linotype" w:hAnsi="Palatino Linotype"/>
          <w:sz w:val="20"/>
        </w:rPr>
        <w:t>Ν.Πουλερές</w:t>
      </w:r>
      <w:proofErr w:type="spellEnd"/>
    </w:p>
    <w:p w:rsidR="00B90432" w:rsidRPr="00661EDF" w:rsidRDefault="00B90432" w:rsidP="00B90432">
      <w:pPr>
        <w:spacing w:line="200" w:lineRule="atLeast"/>
        <w:rPr>
          <w:rFonts w:ascii="Palatino Linotype" w:hAnsi="Palatino Linotype"/>
          <w:sz w:val="20"/>
        </w:rPr>
      </w:pPr>
      <w:r w:rsidRPr="00661EDF">
        <w:rPr>
          <w:rFonts w:ascii="Palatino Linotype" w:hAnsi="Palatino Linotype"/>
          <w:sz w:val="20"/>
        </w:rPr>
        <w:t>(</w:t>
      </w:r>
      <w:proofErr w:type="spellStart"/>
      <w:r w:rsidRPr="00661EDF">
        <w:rPr>
          <w:rFonts w:ascii="Palatino Linotype" w:hAnsi="Palatino Linotype"/>
          <w:sz w:val="20"/>
        </w:rPr>
        <w:t>Kιν</w:t>
      </w:r>
      <w:proofErr w:type="spellEnd"/>
      <w:r w:rsidRPr="00661EDF">
        <w:rPr>
          <w:rFonts w:ascii="Palatino Linotype" w:hAnsi="Palatino Linotype"/>
          <w:sz w:val="20"/>
        </w:rPr>
        <w:t>.: 6936827847)</w:t>
      </w:r>
    </w:p>
    <w:p w:rsidR="00B90432" w:rsidRPr="00661EDF" w:rsidRDefault="00B90432" w:rsidP="00B90432">
      <w:pPr>
        <w:spacing w:line="200" w:lineRule="atLeast"/>
        <w:rPr>
          <w:rFonts w:ascii="Palatino Linotype" w:hAnsi="Palatino Linotype"/>
          <w:sz w:val="20"/>
        </w:rPr>
      </w:pPr>
    </w:p>
    <w:p w:rsidR="00B90432" w:rsidRPr="00661EDF" w:rsidRDefault="00B90432" w:rsidP="00B90432">
      <w:pPr>
        <w:spacing w:line="200" w:lineRule="atLeast"/>
        <w:rPr>
          <w:rFonts w:ascii="Palatino Linotype" w:hAnsi="Palatino Linotype"/>
          <w:sz w:val="20"/>
        </w:rPr>
      </w:pPr>
    </w:p>
    <w:p w:rsidR="00B90432" w:rsidRPr="00661EDF" w:rsidRDefault="00B90432" w:rsidP="00B90432">
      <w:pPr>
        <w:spacing w:line="200" w:lineRule="atLeast"/>
        <w:rPr>
          <w:rFonts w:ascii="Palatino Linotype" w:hAnsi="Palatino Linotype"/>
          <w:sz w:val="20"/>
        </w:rPr>
      </w:pPr>
    </w:p>
    <w:p w:rsidR="00B90432" w:rsidRDefault="00B90432" w:rsidP="00B90432">
      <w:pPr>
        <w:pStyle w:val="Heading1"/>
        <w:rPr>
          <w:rFonts w:ascii="Palatino Linotype" w:hAnsi="Palatino Linotype"/>
          <w:spacing w:val="30"/>
          <w:sz w:val="28"/>
        </w:rPr>
      </w:pPr>
      <w:r w:rsidRPr="00661EDF">
        <w:rPr>
          <w:rFonts w:ascii="Palatino Linotype" w:hAnsi="Palatino Linotype"/>
          <w:spacing w:val="30"/>
          <w:sz w:val="28"/>
        </w:rPr>
        <w:t>ΠPOΣKΛHΣH</w:t>
      </w:r>
    </w:p>
    <w:p w:rsidR="00035FA6" w:rsidRDefault="00035FA6" w:rsidP="00035FA6"/>
    <w:p w:rsidR="00035FA6" w:rsidRPr="00035FA6" w:rsidRDefault="00035FA6" w:rsidP="00035FA6">
      <w:bookmarkStart w:id="0" w:name="_GoBack"/>
      <w:r>
        <w:t>Πρόσκληση σε διάλεξη από το Σύλλογο Πτυχιούχων Φυσικών Επιστημών Νομού Χίου</w:t>
      </w:r>
    </w:p>
    <w:bookmarkEnd w:id="0"/>
    <w:p w:rsidR="00B90432" w:rsidRPr="00661EDF" w:rsidRDefault="00B90432" w:rsidP="00B90432">
      <w:pPr>
        <w:rPr>
          <w:rFonts w:ascii="Palatino Linotype" w:hAnsi="Palatino Linotype"/>
          <w:sz w:val="20"/>
        </w:rPr>
      </w:pPr>
    </w:p>
    <w:p w:rsidR="00B90432" w:rsidRPr="00661EDF" w:rsidRDefault="00B90432" w:rsidP="00B90432">
      <w:pPr>
        <w:rPr>
          <w:rFonts w:ascii="Palatino Linotype" w:hAnsi="Palatino Linotype"/>
          <w:sz w:val="20"/>
        </w:rPr>
      </w:pPr>
    </w:p>
    <w:p w:rsidR="00661EDF" w:rsidRDefault="00B90432" w:rsidP="00B90432">
      <w:pPr>
        <w:pStyle w:val="BodyText2"/>
        <w:spacing w:line="280" w:lineRule="atLeast"/>
        <w:rPr>
          <w:rFonts w:ascii="Palatino Linotype" w:hAnsi="Palatino Linotype"/>
        </w:rPr>
      </w:pPr>
      <w:r w:rsidRPr="00661EDF">
        <w:rPr>
          <w:rFonts w:ascii="Palatino Linotype" w:hAnsi="Palatino Linotype"/>
        </w:rPr>
        <w:t>O Σύλλογος Πτυχιούχ</w:t>
      </w:r>
      <w:r w:rsidR="00661EDF">
        <w:rPr>
          <w:rFonts w:ascii="Palatino Linotype" w:hAnsi="Palatino Linotype"/>
        </w:rPr>
        <w:t xml:space="preserve">ων Φυσικών </w:t>
      </w:r>
      <w:proofErr w:type="spellStart"/>
      <w:r w:rsidR="00661EDF">
        <w:rPr>
          <w:rFonts w:ascii="Palatino Linotype" w:hAnsi="Palatino Linotype"/>
        </w:rPr>
        <w:t>Eπιστημών</w:t>
      </w:r>
      <w:proofErr w:type="spellEnd"/>
      <w:r w:rsidR="00661EDF">
        <w:rPr>
          <w:rFonts w:ascii="Palatino Linotype" w:hAnsi="Palatino Linotype"/>
        </w:rPr>
        <w:t xml:space="preserve"> </w:t>
      </w:r>
      <w:proofErr w:type="spellStart"/>
      <w:r w:rsidR="00661EDF">
        <w:rPr>
          <w:rFonts w:ascii="Palatino Linotype" w:hAnsi="Palatino Linotype"/>
        </w:rPr>
        <w:t>Nομού</w:t>
      </w:r>
      <w:proofErr w:type="spellEnd"/>
      <w:r w:rsidR="00661EDF">
        <w:rPr>
          <w:rFonts w:ascii="Palatino Linotype" w:hAnsi="Palatino Linotype"/>
        </w:rPr>
        <w:t xml:space="preserve"> </w:t>
      </w:r>
      <w:proofErr w:type="spellStart"/>
      <w:r w:rsidR="00661EDF">
        <w:rPr>
          <w:rFonts w:ascii="Palatino Linotype" w:hAnsi="Palatino Linotype"/>
        </w:rPr>
        <w:t>Xίου</w:t>
      </w:r>
      <w:proofErr w:type="spellEnd"/>
      <w:r w:rsidR="007F4D8E">
        <w:rPr>
          <w:rFonts w:ascii="Palatino Linotype" w:hAnsi="Palatino Linotype"/>
        </w:rPr>
        <w:t xml:space="preserve"> και το </w:t>
      </w:r>
      <w:r w:rsidR="00661EDF">
        <w:rPr>
          <w:rFonts w:ascii="Palatino Linotype" w:hAnsi="Palatino Linotype"/>
        </w:rPr>
        <w:t>Π</w:t>
      </w:r>
      <w:r w:rsidR="007F4D8E">
        <w:rPr>
          <w:rFonts w:ascii="Palatino Linotype" w:hAnsi="Palatino Linotype"/>
        </w:rPr>
        <w:t>εριφερειακό Τμήμα της</w:t>
      </w:r>
      <w:r w:rsidR="007F4D8E" w:rsidRPr="007F4D8E">
        <w:rPr>
          <w:rFonts w:ascii="Palatino Linotype" w:hAnsi="Palatino Linotype"/>
        </w:rPr>
        <w:t xml:space="preserve"> </w:t>
      </w:r>
      <w:r w:rsidR="007F4D8E">
        <w:rPr>
          <w:rFonts w:ascii="Palatino Linotype" w:hAnsi="Palatino Linotype"/>
        </w:rPr>
        <w:t>Ένωσης Ελλήνων Χημικών</w:t>
      </w:r>
      <w:r w:rsidR="00661EDF">
        <w:rPr>
          <w:rFonts w:ascii="Palatino Linotype" w:hAnsi="Palatino Linotype"/>
        </w:rPr>
        <w:t xml:space="preserve"> Βορείου Αιγαίου έχει την τιμή να σας προσκαλέσει σε διάλεξη με προσκεκλημένο τον κ. Γεώργιο Μπόσκου, Επίκουρο Καθηγητή Οργάνωσης και Διαχείρισης Μονάδων Διατροφής του Τμήματος Επιστήμης </w:t>
      </w:r>
      <w:proofErr w:type="spellStart"/>
      <w:r w:rsidR="00661EDF">
        <w:rPr>
          <w:rFonts w:ascii="Palatino Linotype" w:hAnsi="Palatino Linotype"/>
        </w:rPr>
        <w:t>Διαιτολογίας</w:t>
      </w:r>
      <w:proofErr w:type="spellEnd"/>
      <w:r w:rsidR="00661EDF">
        <w:rPr>
          <w:rFonts w:ascii="Palatino Linotype" w:hAnsi="Palatino Linotype"/>
        </w:rPr>
        <w:t xml:space="preserve">-Διατροφής του </w:t>
      </w:r>
      <w:proofErr w:type="spellStart"/>
      <w:r w:rsidR="00661EDF">
        <w:rPr>
          <w:rFonts w:ascii="Palatino Linotype" w:hAnsi="Palatino Linotype"/>
        </w:rPr>
        <w:t>Χαροκόπειου</w:t>
      </w:r>
      <w:proofErr w:type="spellEnd"/>
      <w:r w:rsidR="00661EDF">
        <w:rPr>
          <w:rFonts w:ascii="Palatino Linotype" w:hAnsi="Palatino Linotype"/>
        </w:rPr>
        <w:t xml:space="preserve"> Πανεπιστημίου με θέματα:</w:t>
      </w:r>
    </w:p>
    <w:p w:rsidR="00B90432" w:rsidRDefault="00661EDF" w:rsidP="00661EDF">
      <w:pPr>
        <w:pStyle w:val="BodyText2"/>
        <w:numPr>
          <w:ilvl w:val="0"/>
          <w:numId w:val="2"/>
        </w:numPr>
        <w:spacing w:line="280" w:lineRule="atLeast"/>
        <w:rPr>
          <w:rFonts w:ascii="Palatino Linotype" w:hAnsi="Palatino Linotype"/>
        </w:rPr>
      </w:pPr>
      <w:r>
        <w:rPr>
          <w:rFonts w:ascii="Palatino Linotype" w:hAnsi="Palatino Linotype"/>
        </w:rPr>
        <w:t>«Τα λίπη και τα έλαια στη μαγειρική».</w:t>
      </w:r>
    </w:p>
    <w:p w:rsidR="00661EDF" w:rsidRDefault="00661EDF" w:rsidP="00661EDF">
      <w:pPr>
        <w:pStyle w:val="BodyText2"/>
        <w:numPr>
          <w:ilvl w:val="0"/>
          <w:numId w:val="2"/>
        </w:numPr>
        <w:spacing w:line="280" w:lineRule="atLeast"/>
        <w:rPr>
          <w:rFonts w:ascii="Palatino Linotype" w:hAnsi="Palatino Linotype"/>
        </w:rPr>
      </w:pPr>
      <w:r>
        <w:rPr>
          <w:rFonts w:ascii="Palatino Linotype" w:hAnsi="Palatino Linotype"/>
        </w:rPr>
        <w:t>«Η διατροφική αξία του μελιού».</w:t>
      </w:r>
    </w:p>
    <w:p w:rsidR="00661EDF" w:rsidRPr="00661EDF" w:rsidRDefault="00661EDF" w:rsidP="00661EDF">
      <w:pPr>
        <w:pStyle w:val="BodyText2"/>
        <w:spacing w:line="280" w:lineRule="atLeast"/>
        <w:rPr>
          <w:rFonts w:ascii="Palatino Linotype" w:hAnsi="Palatino Linotype"/>
        </w:rPr>
      </w:pPr>
    </w:p>
    <w:p w:rsidR="00B90432" w:rsidRDefault="00B90432" w:rsidP="00B90432">
      <w:pPr>
        <w:spacing w:line="280" w:lineRule="atLeast"/>
        <w:jc w:val="both"/>
        <w:rPr>
          <w:rFonts w:ascii="Palatino Linotype" w:hAnsi="Palatino Linotype"/>
        </w:rPr>
      </w:pPr>
      <w:r w:rsidRPr="00661EDF">
        <w:rPr>
          <w:rFonts w:ascii="Palatino Linotype" w:hAnsi="Palatino Linotype"/>
        </w:rPr>
        <w:t xml:space="preserve">Η </w:t>
      </w:r>
      <w:r w:rsidR="00661EDF">
        <w:rPr>
          <w:rFonts w:ascii="Palatino Linotype" w:hAnsi="Palatino Linotype"/>
        </w:rPr>
        <w:t>εκδήλωση</w:t>
      </w:r>
      <w:r w:rsidRPr="00661EDF">
        <w:rPr>
          <w:rFonts w:ascii="Palatino Linotype" w:hAnsi="Palatino Linotype"/>
        </w:rPr>
        <w:t xml:space="preserve"> θα πραγματοποιηθεί την </w:t>
      </w:r>
      <w:r w:rsidR="00661EDF">
        <w:rPr>
          <w:rFonts w:ascii="Palatino Linotype" w:hAnsi="Palatino Linotype"/>
          <w:b/>
        </w:rPr>
        <w:t>Τετάρτη 2 Μαΐου 2018</w:t>
      </w:r>
      <w:r w:rsidRPr="00661EDF">
        <w:rPr>
          <w:rFonts w:ascii="Palatino Linotype" w:hAnsi="Palatino Linotype"/>
        </w:rPr>
        <w:t xml:space="preserve"> </w:t>
      </w:r>
      <w:r w:rsidR="00661EDF">
        <w:rPr>
          <w:rFonts w:ascii="Palatino Linotype" w:hAnsi="Palatino Linotype"/>
        </w:rPr>
        <w:t xml:space="preserve">και </w:t>
      </w:r>
      <w:r w:rsidR="00661EDF" w:rsidRPr="00661EDF">
        <w:rPr>
          <w:rFonts w:ascii="Palatino Linotype" w:hAnsi="Palatino Linotype"/>
          <w:b/>
        </w:rPr>
        <w:t>ώρα 7 μ.μ.</w:t>
      </w:r>
      <w:r w:rsidR="00661EDF">
        <w:rPr>
          <w:rFonts w:ascii="Palatino Linotype" w:hAnsi="Palatino Linotype"/>
        </w:rPr>
        <w:t xml:space="preserve"> στην αίθουσα συνεδρίων του Ομήρειου Πνευματικού Κέντρου Δήμου Χίου</w:t>
      </w:r>
      <w:r w:rsidRPr="00661EDF">
        <w:rPr>
          <w:rFonts w:ascii="Palatino Linotype" w:hAnsi="Palatino Linotype"/>
        </w:rPr>
        <w:t>.</w:t>
      </w:r>
    </w:p>
    <w:p w:rsidR="00661EDF" w:rsidRPr="00661EDF" w:rsidRDefault="00661EDF" w:rsidP="00B90432">
      <w:pPr>
        <w:spacing w:line="280" w:lineRule="atLeast"/>
        <w:jc w:val="both"/>
        <w:rPr>
          <w:rFonts w:ascii="Palatino Linotype" w:hAnsi="Palatino Linotype"/>
        </w:rPr>
      </w:pPr>
    </w:p>
    <w:p w:rsidR="004F467F" w:rsidRDefault="00661ED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Η εκδήλωση είναι ανοικτή στη </w:t>
      </w:r>
      <w:proofErr w:type="spellStart"/>
      <w:r>
        <w:rPr>
          <w:rFonts w:ascii="Palatino Linotype" w:hAnsi="Palatino Linotype"/>
        </w:rPr>
        <w:t>χιακή</w:t>
      </w:r>
      <w:proofErr w:type="spellEnd"/>
      <w:r>
        <w:rPr>
          <w:rFonts w:ascii="Palatino Linotype" w:hAnsi="Palatino Linotype"/>
        </w:rPr>
        <w:t xml:space="preserve"> κοινωνία.</w:t>
      </w:r>
    </w:p>
    <w:p w:rsidR="00661EDF" w:rsidRDefault="00661EDF">
      <w:pPr>
        <w:rPr>
          <w:rFonts w:ascii="Palatino Linotype" w:hAnsi="Palatino Linotype"/>
        </w:rPr>
      </w:pPr>
    </w:p>
    <w:p w:rsidR="00661EDF" w:rsidRDefault="00661EDF" w:rsidP="00661EDF">
      <w:pPr>
        <w:jc w:val="center"/>
        <w:rPr>
          <w:rFonts w:ascii="Palatino Linotype" w:hAnsi="Palatino Linotype"/>
        </w:rPr>
      </w:pPr>
    </w:p>
    <w:p w:rsidR="00661EDF" w:rsidRDefault="00661EDF" w:rsidP="00661EDF">
      <w:pPr>
        <w:jc w:val="center"/>
        <w:rPr>
          <w:rFonts w:ascii="Palatino Linotype" w:hAnsi="Palatino Linotype"/>
        </w:rPr>
      </w:pPr>
    </w:p>
    <w:tbl>
      <w:tblPr>
        <w:tblStyle w:val="TableGrid"/>
        <w:tblW w:w="893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252"/>
      </w:tblGrid>
      <w:tr w:rsidR="00661EDF" w:rsidTr="008202B4">
        <w:tc>
          <w:tcPr>
            <w:tcW w:w="4679" w:type="dxa"/>
            <w:vAlign w:val="center"/>
          </w:tcPr>
          <w:p w:rsidR="00661EDF" w:rsidRDefault="00144121" w:rsidP="0014412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Παναγιώτης Χατζηβασιλείου</w:t>
            </w:r>
          </w:p>
          <w:p w:rsidR="00144121" w:rsidRDefault="00144121" w:rsidP="0014412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Πρόεδρος Ε.Ε.Χ.</w:t>
            </w:r>
          </w:p>
          <w:p w:rsidR="00144121" w:rsidRDefault="00144121" w:rsidP="0014412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Περιφερειακού Τμήματος Β. Αιγαίου</w:t>
            </w:r>
          </w:p>
        </w:tc>
        <w:tc>
          <w:tcPr>
            <w:tcW w:w="4252" w:type="dxa"/>
            <w:vAlign w:val="center"/>
          </w:tcPr>
          <w:p w:rsidR="00661EDF" w:rsidRDefault="00661EDF" w:rsidP="0014412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Μενέλαος </w:t>
            </w:r>
            <w:proofErr w:type="spellStart"/>
            <w:r>
              <w:rPr>
                <w:rFonts w:ascii="Palatino Linotype" w:hAnsi="Palatino Linotype"/>
              </w:rPr>
              <w:t>Μικέδης</w:t>
            </w:r>
            <w:proofErr w:type="spellEnd"/>
          </w:p>
          <w:p w:rsidR="00661EDF" w:rsidRDefault="00661EDF" w:rsidP="0014412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Πρόεδρος Συλλόγου Πτυχιούχων Φυσικών Επιστημών</w:t>
            </w:r>
            <w:r w:rsidR="00144121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Νομού Χίου</w:t>
            </w:r>
          </w:p>
        </w:tc>
      </w:tr>
    </w:tbl>
    <w:p w:rsidR="00661EDF" w:rsidRPr="00661EDF" w:rsidRDefault="00661EDF">
      <w:pPr>
        <w:rPr>
          <w:rFonts w:ascii="Palatino Linotype" w:hAnsi="Palatino Linotype"/>
        </w:rPr>
      </w:pPr>
    </w:p>
    <w:sectPr w:rsidR="00661EDF" w:rsidRPr="00661EDF" w:rsidSect="004F4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Μοντέρνα">
    <w:altName w:val="Arial Unicode MS"/>
    <w:panose1 w:val="00000000000000000000"/>
    <w:charset w:val="4D"/>
    <w:family w:val="roman"/>
    <w:notTrueType/>
    <w:pitch w:val="default"/>
    <w:sig w:usb0="00000000" w:usb1="00000001" w:usb2="00000000" w:usb3="090FE66C" w:csb0="FFFFFFFF" w:csb1="090FE348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haca Isl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67AA9"/>
    <w:multiLevelType w:val="hybridMultilevel"/>
    <w:tmpl w:val="0AA00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14088"/>
    <w:multiLevelType w:val="hybridMultilevel"/>
    <w:tmpl w:val="FF96C21E"/>
    <w:lvl w:ilvl="0" w:tplc="5FE65A84">
      <w:numFmt w:val="bullet"/>
      <w:lvlText w:val="-"/>
      <w:lvlJc w:val="left"/>
      <w:pPr>
        <w:ind w:left="720" w:hanging="360"/>
      </w:pPr>
      <w:rPr>
        <w:rFonts w:ascii="Palatino Linotype" w:eastAsia="Μοντέρνα" w:hAnsi="Palatino Linotype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0432"/>
    <w:rsid w:val="00035FA6"/>
    <w:rsid w:val="001358C1"/>
    <w:rsid w:val="00144121"/>
    <w:rsid w:val="003E45F3"/>
    <w:rsid w:val="004E4DCA"/>
    <w:rsid w:val="004F467F"/>
    <w:rsid w:val="00661EDF"/>
    <w:rsid w:val="007F4D8E"/>
    <w:rsid w:val="008202B4"/>
    <w:rsid w:val="008D1E53"/>
    <w:rsid w:val="00A15181"/>
    <w:rsid w:val="00B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1EBFE-2626-4711-8065-DD9EF46F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432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B90432"/>
    <w:pPr>
      <w:keepNext/>
      <w:jc w:val="center"/>
      <w:outlineLvl w:val="0"/>
    </w:pPr>
    <w:rPr>
      <w:rFonts w:ascii="Bookman Old Style" w:hAnsi="Bookman Old Style"/>
      <w:b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432"/>
    <w:rPr>
      <w:rFonts w:ascii="Bookman Old Style" w:eastAsia="Μοντέρνα" w:hAnsi="Bookman Old Style" w:cs="Times New Roman"/>
      <w:b/>
      <w:spacing w:val="20"/>
      <w:sz w:val="24"/>
      <w:szCs w:val="20"/>
      <w:lang w:eastAsia="el-GR"/>
    </w:rPr>
  </w:style>
  <w:style w:type="character" w:styleId="Hyperlink">
    <w:name w:val="Hyperlink"/>
    <w:basedOn w:val="DefaultParagraphFont"/>
    <w:semiHidden/>
    <w:unhideWhenUsed/>
    <w:rsid w:val="00B9043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B90432"/>
    <w:pPr>
      <w:jc w:val="center"/>
    </w:pPr>
    <w:rPr>
      <w:rFonts w:ascii="Arial Black" w:hAnsi="Arial Black"/>
      <w:spacing w:val="20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B90432"/>
    <w:rPr>
      <w:rFonts w:ascii="Arial Black" w:eastAsia="Μοντέρνα" w:hAnsi="Arial Black" w:cs="Times New Roman"/>
      <w:spacing w:val="20"/>
      <w:sz w:val="28"/>
      <w:szCs w:val="20"/>
      <w:lang w:eastAsia="el-GR"/>
    </w:rPr>
  </w:style>
  <w:style w:type="paragraph" w:styleId="BodyText2">
    <w:name w:val="Body Text 2"/>
    <w:basedOn w:val="Normal"/>
    <w:link w:val="BodyText2Char"/>
    <w:semiHidden/>
    <w:unhideWhenUsed/>
    <w:rsid w:val="00B90432"/>
    <w:pPr>
      <w:spacing w:line="260" w:lineRule="atLeast"/>
      <w:jc w:val="both"/>
    </w:pPr>
    <w:rPr>
      <w:rFonts w:ascii="Ithaca Isle" w:hAnsi="Ithaca Isle"/>
    </w:rPr>
  </w:style>
  <w:style w:type="character" w:customStyle="1" w:styleId="BodyText2Char">
    <w:name w:val="Body Text 2 Char"/>
    <w:basedOn w:val="DefaultParagraphFont"/>
    <w:link w:val="BodyText2"/>
    <w:semiHidden/>
    <w:rsid w:val="00B90432"/>
    <w:rPr>
      <w:rFonts w:ascii="Ithaca Isle" w:eastAsia="Μοντέρνα" w:hAnsi="Ithaca Isle" w:cs="Times New Roman"/>
      <w:sz w:val="24"/>
      <w:szCs w:val="20"/>
      <w:lang w:eastAsia="el-GR"/>
    </w:rPr>
  </w:style>
  <w:style w:type="table" w:styleId="TableGrid">
    <w:name w:val="Table Grid"/>
    <w:basedOn w:val="TableNormal"/>
    <w:uiPriority w:val="59"/>
    <w:rsid w:val="0066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ekfeth</dc:creator>
  <cp:lastModifiedBy>Spiros</cp:lastModifiedBy>
  <cp:revision>5</cp:revision>
  <dcterms:created xsi:type="dcterms:W3CDTF">2018-04-23T08:24:00Z</dcterms:created>
  <dcterms:modified xsi:type="dcterms:W3CDTF">2018-04-24T08:34:00Z</dcterms:modified>
</cp:coreProperties>
</file>