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817" w:rsidRPr="00E44F2A" w:rsidRDefault="00053817" w:rsidP="00E44F2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D55A51" w:rsidRPr="00E44F2A" w:rsidRDefault="0055741D" w:rsidP="00E44F2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E44F2A">
        <w:rPr>
          <w:rFonts w:ascii="Arial" w:hAnsi="Arial" w:cs="Arial"/>
          <w:b/>
          <w:sz w:val="24"/>
          <w:szCs w:val="24"/>
          <w:shd w:val="clear" w:color="auto" w:fill="FFFFFF"/>
        </w:rPr>
        <w:t xml:space="preserve">ΗΜΕΡΙΔΑ ΕΠΑΓΓΕΛΜΑΤΙΚΗΣ ΑΠΑΣΧΟΛΗΣΗΣ  </w:t>
      </w:r>
      <w:r w:rsidR="00F27D0C" w:rsidRPr="00E44F2A">
        <w:rPr>
          <w:rFonts w:ascii="Arial" w:hAnsi="Arial" w:cs="Arial"/>
          <w:b/>
          <w:sz w:val="24"/>
          <w:szCs w:val="24"/>
          <w:shd w:val="clear" w:color="auto" w:fill="FFFFFF"/>
        </w:rPr>
        <w:t>1</w:t>
      </w:r>
      <w:r w:rsidR="00045CED" w:rsidRPr="00E44F2A">
        <w:rPr>
          <w:rFonts w:ascii="Arial" w:hAnsi="Arial" w:cs="Arial"/>
          <w:b/>
          <w:sz w:val="24"/>
          <w:szCs w:val="24"/>
          <w:shd w:val="clear" w:color="auto" w:fill="FFFFFF"/>
        </w:rPr>
        <w:t>3</w:t>
      </w:r>
      <w:r w:rsidRPr="00E44F2A">
        <w:rPr>
          <w:rFonts w:ascii="Arial" w:hAnsi="Arial" w:cs="Arial"/>
          <w:b/>
          <w:sz w:val="24"/>
          <w:szCs w:val="24"/>
          <w:shd w:val="clear" w:color="auto" w:fill="FFFFFF"/>
        </w:rPr>
        <w:t xml:space="preserve"> ΜΑΡΤΙΟΥ 20</w:t>
      </w:r>
      <w:r w:rsidR="00045CED" w:rsidRPr="00E44F2A">
        <w:rPr>
          <w:rFonts w:ascii="Arial" w:hAnsi="Arial" w:cs="Arial"/>
          <w:b/>
          <w:sz w:val="24"/>
          <w:szCs w:val="24"/>
          <w:shd w:val="clear" w:color="auto" w:fill="FFFFFF"/>
        </w:rPr>
        <w:t>20</w:t>
      </w:r>
    </w:p>
    <w:p w:rsidR="00F27D0C" w:rsidRPr="00BF4C12" w:rsidRDefault="00F27D0C" w:rsidP="00053817">
      <w:pPr>
        <w:spacing w:after="0" w:line="360" w:lineRule="auto"/>
        <w:jc w:val="both"/>
        <w:rPr>
          <w:rFonts w:ascii="Arial" w:hAnsi="Arial" w:cs="Arial"/>
          <w:b/>
          <w:sz w:val="28"/>
          <w:szCs w:val="28"/>
          <w:shd w:val="clear" w:color="auto" w:fill="FFFFFF"/>
        </w:rPr>
      </w:pPr>
    </w:p>
    <w:p w:rsidR="00855B08" w:rsidRDefault="00053817" w:rsidP="00D55A51">
      <w:pPr>
        <w:spacing w:after="0" w:line="360" w:lineRule="auto"/>
        <w:jc w:val="both"/>
        <w:rPr>
          <w:rFonts w:ascii="Arial" w:hAnsi="Arial" w:cs="Arial"/>
        </w:rPr>
      </w:pPr>
      <w:bookmarkStart w:id="0" w:name="_GoBack"/>
      <w:r w:rsidRPr="00053817">
        <w:rPr>
          <w:rFonts w:ascii="Arial" w:hAnsi="Arial" w:cs="Arial"/>
        </w:rPr>
        <w:t xml:space="preserve">Το Περιφερειακό  Τμήμα Κεντρικής &amp; Δυτικής Μακεδονίας της ΕΕΧ, ο  Σύνδεσμος Χημικών Βορείου Ελλάδος και το Τμήμα Χημείας του Αριστοτελείου Πανεπιστημίου Θεσσαλονίκης,  στο πλαίσιο των εκδηλώσεων για τον εορτασμό της Πανελλήνιας Ημέρας  Χημείας (11 Μαρτίου) </w:t>
      </w:r>
      <w:r w:rsidR="00855B08" w:rsidRPr="00053817">
        <w:rPr>
          <w:rFonts w:ascii="Arial" w:hAnsi="Arial" w:cs="Arial"/>
        </w:rPr>
        <w:t>συνδιοργ</w:t>
      </w:r>
      <w:r w:rsidR="00855B08">
        <w:rPr>
          <w:rFonts w:ascii="Arial" w:hAnsi="Arial" w:cs="Arial"/>
        </w:rPr>
        <w:t>ανώνουν</w:t>
      </w:r>
      <w:r w:rsidRPr="00053817">
        <w:rPr>
          <w:rFonts w:ascii="Arial" w:hAnsi="Arial" w:cs="Arial"/>
        </w:rPr>
        <w:t xml:space="preserve"> Ημερίδα για την  Επαγγελματική Απασχόληση, την Παρασκευή 1</w:t>
      </w:r>
      <w:r w:rsidR="00855B08">
        <w:rPr>
          <w:rFonts w:ascii="Arial" w:hAnsi="Arial" w:cs="Arial"/>
        </w:rPr>
        <w:t>3</w:t>
      </w:r>
      <w:r w:rsidRPr="00053817">
        <w:rPr>
          <w:rFonts w:ascii="Arial" w:hAnsi="Arial" w:cs="Arial"/>
        </w:rPr>
        <w:t>.03.</w:t>
      </w:r>
      <w:r w:rsidR="00855B08">
        <w:rPr>
          <w:rFonts w:ascii="Arial" w:hAnsi="Arial" w:cs="Arial"/>
        </w:rPr>
        <w:t>20</w:t>
      </w:r>
      <w:r w:rsidRPr="00053817">
        <w:rPr>
          <w:rFonts w:ascii="Arial" w:hAnsi="Arial" w:cs="Arial"/>
        </w:rPr>
        <w:t xml:space="preserve"> και ώρες 1</w:t>
      </w:r>
      <w:r w:rsidR="00855B08">
        <w:rPr>
          <w:rFonts w:ascii="Arial" w:hAnsi="Arial" w:cs="Arial"/>
        </w:rPr>
        <w:t>0</w:t>
      </w:r>
      <w:r w:rsidRPr="00053817">
        <w:rPr>
          <w:rFonts w:ascii="Arial" w:hAnsi="Arial" w:cs="Arial"/>
        </w:rPr>
        <w:t>.00 - 1</w:t>
      </w:r>
      <w:r w:rsidR="00855B08">
        <w:rPr>
          <w:rFonts w:ascii="Arial" w:hAnsi="Arial" w:cs="Arial"/>
        </w:rPr>
        <w:t>4</w:t>
      </w:r>
      <w:r w:rsidRPr="00053817">
        <w:rPr>
          <w:rFonts w:ascii="Arial" w:hAnsi="Arial" w:cs="Arial"/>
        </w:rPr>
        <w:t>.00, στο αμφιθέατρο του Νέου Χημείου</w:t>
      </w:r>
      <w:r w:rsidR="00855B08">
        <w:rPr>
          <w:rFonts w:ascii="Arial" w:hAnsi="Arial" w:cs="Arial"/>
        </w:rPr>
        <w:t>.</w:t>
      </w:r>
    </w:p>
    <w:bookmarkEnd w:id="0"/>
    <w:p w:rsidR="00053817" w:rsidRDefault="00053817" w:rsidP="00855B08">
      <w:pPr>
        <w:spacing w:after="0" w:line="360" w:lineRule="auto"/>
        <w:jc w:val="both"/>
        <w:rPr>
          <w:rFonts w:ascii="Arial" w:eastAsia="Times New Roman" w:hAnsi="Arial" w:cs="Arial"/>
        </w:rPr>
      </w:pPr>
      <w:r w:rsidRPr="00053817">
        <w:rPr>
          <w:rFonts w:ascii="Arial" w:eastAsia="Times New Roman" w:hAnsi="Arial" w:cs="Arial"/>
        </w:rPr>
        <w:t xml:space="preserve">Για την ημερίδα κλήθηκαν να μιλήσουν χημικοί που δραστηριοποιούνται με επιτυχία σε διάφορες ειδικότητες, οι οποίοι </w:t>
      </w:r>
      <w:r w:rsidR="00855B08">
        <w:rPr>
          <w:rFonts w:ascii="Arial" w:eastAsia="Times New Roman" w:hAnsi="Arial" w:cs="Arial"/>
        </w:rPr>
        <w:t>θα παρουσιάσουν</w:t>
      </w:r>
      <w:r w:rsidRPr="00053817">
        <w:rPr>
          <w:rFonts w:ascii="Arial" w:eastAsia="Times New Roman" w:hAnsi="Arial" w:cs="Arial"/>
        </w:rPr>
        <w:t xml:space="preserve"> στους φοιτητές, προπτυχιακούς και μεταπτυχιακούς, μέσα από την προσωπική τους εμπειρία, επαγγελματικές διεξόδους στον κλάδο των χημικών. </w:t>
      </w:r>
    </w:p>
    <w:p w:rsidR="00855B08" w:rsidRPr="00855B08" w:rsidRDefault="00855B08" w:rsidP="00855B08">
      <w:p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Στο πλαίσιο της φετινής ημερίδας θα συμμετάσχει και ο </w:t>
      </w:r>
      <w:r w:rsidRPr="00855B08">
        <w:rPr>
          <w:rFonts w:ascii="Arial" w:eastAsia="Times New Roman" w:hAnsi="Arial" w:cs="Arial"/>
        </w:rPr>
        <w:t>φοιτητής Στ</w:t>
      </w:r>
      <w:r w:rsidR="00796EDC">
        <w:rPr>
          <w:rFonts w:ascii="Arial" w:eastAsia="Times New Roman" w:hAnsi="Arial" w:cs="Arial"/>
        </w:rPr>
        <w:t>’</w:t>
      </w:r>
      <w:r w:rsidRPr="00855B08">
        <w:rPr>
          <w:rFonts w:ascii="Arial" w:eastAsia="Times New Roman" w:hAnsi="Arial" w:cs="Arial"/>
        </w:rPr>
        <w:t xml:space="preserve"> εξαμήνου του Τμήματος Χημείας</w:t>
      </w:r>
      <w:r w:rsidR="00796EDC">
        <w:rPr>
          <w:rFonts w:ascii="Arial" w:eastAsia="Times New Roman" w:hAnsi="Arial" w:cs="Arial"/>
        </w:rPr>
        <w:t>,</w:t>
      </w:r>
      <w:r w:rsidRPr="00855B08">
        <w:rPr>
          <w:rFonts w:ascii="Arial" w:eastAsia="Times New Roman" w:hAnsi="Arial" w:cs="Arial"/>
        </w:rPr>
        <w:t xml:space="preserve"> </w:t>
      </w:r>
      <w:proofErr w:type="spellStart"/>
      <w:r w:rsidRPr="00855B08">
        <w:rPr>
          <w:rFonts w:ascii="Arial" w:eastAsia="Times New Roman" w:hAnsi="Arial" w:cs="Arial"/>
        </w:rPr>
        <w:t>Φωτούδης</w:t>
      </w:r>
      <w:proofErr w:type="spellEnd"/>
      <w:r w:rsidRPr="00855B08">
        <w:rPr>
          <w:rFonts w:ascii="Arial" w:eastAsia="Times New Roman" w:hAnsi="Arial" w:cs="Arial"/>
        </w:rPr>
        <w:t xml:space="preserve"> Ιωάννης, ο οποίος </w:t>
      </w:r>
      <w:r>
        <w:rPr>
          <w:rFonts w:ascii="Arial" w:eastAsia="Times New Roman" w:hAnsi="Arial" w:cs="Arial"/>
        </w:rPr>
        <w:t xml:space="preserve">με την </w:t>
      </w:r>
      <w:r w:rsidRPr="00855B08">
        <w:rPr>
          <w:rFonts w:ascii="Arial" w:eastAsia="Times New Roman" w:hAnsi="Arial" w:cs="Arial"/>
        </w:rPr>
        <w:t>ομάδα PRO</w:t>
      </w:r>
      <w:r w:rsidRPr="00855B08">
        <w:rPr>
          <w:rFonts w:ascii="Arial" w:eastAsia="Times New Roman" w:hAnsi="Arial" w:cs="Arial"/>
          <w:vertAlign w:val="subscript"/>
        </w:rPr>
        <w:t>2</w:t>
      </w:r>
      <w:r w:rsidRPr="00855B08">
        <w:rPr>
          <w:rFonts w:ascii="Arial" w:eastAsia="Times New Roman" w:hAnsi="Arial" w:cs="Arial"/>
        </w:rPr>
        <w:t xml:space="preserve">FIRE, ανέπτυξε ένα πρωτότυπο σύστημα αποτελούμενο από </w:t>
      </w:r>
      <w:proofErr w:type="spellStart"/>
      <w:r w:rsidRPr="00855B08">
        <w:rPr>
          <w:rFonts w:ascii="Arial" w:eastAsia="Times New Roman" w:hAnsi="Arial" w:cs="Arial"/>
        </w:rPr>
        <w:t>drones</w:t>
      </w:r>
      <w:proofErr w:type="spellEnd"/>
      <w:r w:rsidRPr="00855B08">
        <w:rPr>
          <w:rFonts w:ascii="Arial" w:eastAsia="Times New Roman" w:hAnsi="Arial" w:cs="Arial"/>
        </w:rPr>
        <w:t xml:space="preserve"> για την έγκαιρη αναγνώριση, ειδοποίηση και κατάσβεση πυρκαγιών </w:t>
      </w:r>
      <w:r>
        <w:rPr>
          <w:rFonts w:ascii="Arial" w:eastAsia="Times New Roman" w:hAnsi="Arial" w:cs="Arial"/>
        </w:rPr>
        <w:t>σε δυσπρόσιτες δασικές εκτάσεις και έλαβαν την 3</w:t>
      </w:r>
      <w:r w:rsidRPr="00855B08">
        <w:rPr>
          <w:rFonts w:ascii="Arial" w:eastAsia="Times New Roman" w:hAnsi="Arial" w:cs="Arial"/>
          <w:vertAlign w:val="superscript"/>
        </w:rPr>
        <w:t>η</w:t>
      </w:r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θεση</w:t>
      </w:r>
      <w:proofErr w:type="spellEnd"/>
      <w:r>
        <w:rPr>
          <w:rFonts w:ascii="Arial" w:eastAsia="Times New Roman" w:hAnsi="Arial" w:cs="Arial"/>
        </w:rPr>
        <w:t xml:space="preserve"> στο</w:t>
      </w:r>
      <w:r w:rsidRPr="00855B08">
        <w:rPr>
          <w:rFonts w:ascii="Arial" w:eastAsia="Times New Roman" w:hAnsi="Arial" w:cs="Arial"/>
        </w:rPr>
        <w:t xml:space="preserve"> </w:t>
      </w:r>
      <w:r w:rsidR="00796EDC" w:rsidRPr="00855B08">
        <w:rPr>
          <w:rFonts w:ascii="Arial" w:eastAsia="Times New Roman" w:hAnsi="Arial" w:cs="Arial"/>
        </w:rPr>
        <w:t>φοιτητικό</w:t>
      </w:r>
      <w:r w:rsidRPr="00855B08">
        <w:rPr>
          <w:rFonts w:ascii="Arial" w:eastAsia="Times New Roman" w:hAnsi="Arial" w:cs="Arial"/>
        </w:rPr>
        <w:t xml:space="preserve"> </w:t>
      </w:r>
      <w:r w:rsidR="00796EDC" w:rsidRPr="00855B08">
        <w:rPr>
          <w:rFonts w:ascii="Arial" w:eastAsia="Times New Roman" w:hAnsi="Arial" w:cs="Arial"/>
        </w:rPr>
        <w:t>διαγωνισμό</w:t>
      </w:r>
      <w:r w:rsidRPr="00855B08">
        <w:rPr>
          <w:rFonts w:ascii="Arial" w:eastAsia="Times New Roman" w:hAnsi="Arial" w:cs="Arial"/>
        </w:rPr>
        <w:t xml:space="preserve"> «</w:t>
      </w:r>
      <w:proofErr w:type="spellStart"/>
      <w:r w:rsidRPr="00855B08">
        <w:rPr>
          <w:rFonts w:ascii="Arial" w:eastAsia="Times New Roman" w:hAnsi="Arial" w:cs="Arial"/>
        </w:rPr>
        <w:t>Invent</w:t>
      </w:r>
      <w:proofErr w:type="spellEnd"/>
      <w:r w:rsidRPr="00855B08">
        <w:rPr>
          <w:rFonts w:ascii="Arial" w:eastAsia="Times New Roman" w:hAnsi="Arial" w:cs="Arial"/>
        </w:rPr>
        <w:t xml:space="preserve"> for the </w:t>
      </w:r>
      <w:proofErr w:type="spellStart"/>
      <w:r w:rsidRPr="00855B08">
        <w:rPr>
          <w:rFonts w:ascii="Arial" w:eastAsia="Times New Roman" w:hAnsi="Arial" w:cs="Arial"/>
        </w:rPr>
        <w:t>planet</w:t>
      </w:r>
      <w:proofErr w:type="spellEnd"/>
      <w:r w:rsidRPr="00855B08">
        <w:rPr>
          <w:rFonts w:ascii="Arial" w:eastAsia="Times New Roman" w:hAnsi="Arial" w:cs="Arial"/>
        </w:rPr>
        <w:t xml:space="preserve"> - ΙFTP», ο οποίος πραγματοποιήθηκε από τις 14 έως τις 16 Φεβρουαρίου 2020 ταυτόχρονα σε 40 Πανεπιστήμια στον κόσμο, υπό την κεντρική εποπτεία του Πανεπιστημίου του </w:t>
      </w:r>
      <w:proofErr w:type="spellStart"/>
      <w:r w:rsidRPr="00855B08">
        <w:rPr>
          <w:rFonts w:ascii="Arial" w:eastAsia="Times New Roman" w:hAnsi="Arial" w:cs="Arial"/>
        </w:rPr>
        <w:t>Texas</w:t>
      </w:r>
      <w:proofErr w:type="spellEnd"/>
      <w:r w:rsidRPr="00855B08">
        <w:rPr>
          <w:rFonts w:ascii="Arial" w:eastAsia="Times New Roman" w:hAnsi="Arial" w:cs="Arial"/>
        </w:rPr>
        <w:t xml:space="preserve"> A&amp;M των Η.Π.Α</w:t>
      </w:r>
      <w:r w:rsidR="00796EDC">
        <w:rPr>
          <w:rFonts w:ascii="Arial" w:eastAsia="Times New Roman" w:hAnsi="Arial" w:cs="Arial"/>
        </w:rPr>
        <w:t>.</w:t>
      </w:r>
    </w:p>
    <w:p w:rsidR="00796EDC" w:rsidRDefault="00796EDC" w:rsidP="00D55A51">
      <w:pPr>
        <w:spacing w:after="0" w:line="360" w:lineRule="auto"/>
        <w:rPr>
          <w:rFonts w:ascii="Arial" w:hAnsi="Arial" w:cs="Arial"/>
        </w:rPr>
      </w:pPr>
    </w:p>
    <w:p w:rsidR="00855B08" w:rsidRDefault="00855B08" w:rsidP="00D55A5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Τ</w:t>
      </w:r>
      <w:r w:rsidR="00053817" w:rsidRPr="00053817">
        <w:rPr>
          <w:rFonts w:ascii="Arial" w:hAnsi="Arial" w:cs="Arial"/>
        </w:rPr>
        <w:t>ο πρόγραμμα της Ημερίδας</w:t>
      </w:r>
      <w:r>
        <w:rPr>
          <w:rFonts w:ascii="Arial" w:hAnsi="Arial" w:cs="Arial"/>
        </w:rPr>
        <w:t xml:space="preserve"> έχει ως εξής:</w:t>
      </w:r>
    </w:p>
    <w:p w:rsidR="00855B08" w:rsidRDefault="00855B08" w:rsidP="00855B08">
      <w:pPr>
        <w:shd w:val="clear" w:color="auto" w:fill="FFFFFF"/>
        <w:spacing w:after="0" w:line="240" w:lineRule="auto"/>
        <w:ind w:hanging="142"/>
        <w:jc w:val="center"/>
        <w:rPr>
          <w:rFonts w:cs="Helvetica"/>
          <w:b/>
          <w:color w:val="141823"/>
          <w:sz w:val="40"/>
          <w:szCs w:val="40"/>
          <w:lang w:eastAsia="el-GR"/>
        </w:rPr>
      </w:pPr>
    </w:p>
    <w:p w:rsidR="00855B08" w:rsidRDefault="00855B08" w:rsidP="00855B08">
      <w:pPr>
        <w:shd w:val="clear" w:color="auto" w:fill="FFFFFF"/>
        <w:spacing w:after="0" w:line="240" w:lineRule="auto"/>
        <w:ind w:hanging="142"/>
        <w:jc w:val="center"/>
        <w:rPr>
          <w:rFonts w:cs="Helvetica"/>
          <w:b/>
          <w:color w:val="141823"/>
          <w:sz w:val="40"/>
          <w:szCs w:val="40"/>
          <w:lang w:eastAsia="el-GR"/>
        </w:rPr>
      </w:pPr>
      <w:r w:rsidRPr="001168AF">
        <w:rPr>
          <w:rFonts w:cs="Helvetica"/>
          <w:b/>
          <w:color w:val="141823"/>
          <w:sz w:val="40"/>
          <w:szCs w:val="40"/>
          <w:lang w:eastAsia="el-GR"/>
        </w:rPr>
        <w:t xml:space="preserve">ΗΜΕΡΙΔΑ </w:t>
      </w:r>
    </w:p>
    <w:p w:rsidR="00855B08" w:rsidRPr="00CE113F" w:rsidRDefault="00855B08" w:rsidP="00855B08">
      <w:pPr>
        <w:shd w:val="clear" w:color="auto" w:fill="FFFFFF"/>
        <w:spacing w:after="0" w:line="240" w:lineRule="auto"/>
        <w:ind w:hanging="142"/>
        <w:jc w:val="center"/>
        <w:rPr>
          <w:rFonts w:cs="Helvetica"/>
          <w:b/>
          <w:color w:val="141823"/>
          <w:sz w:val="40"/>
          <w:szCs w:val="40"/>
          <w:lang w:eastAsia="el-GR"/>
        </w:rPr>
      </w:pPr>
      <w:r w:rsidRPr="001168AF">
        <w:rPr>
          <w:rFonts w:cs="Helvetica"/>
          <w:b/>
          <w:color w:val="141823"/>
          <w:sz w:val="40"/>
          <w:szCs w:val="40"/>
          <w:lang w:eastAsia="el-GR"/>
        </w:rPr>
        <w:t>Επαγγελματικής Απασχόλησης</w:t>
      </w:r>
      <w:r w:rsidRPr="00E56476">
        <w:rPr>
          <w:rFonts w:cs="Helvetica"/>
          <w:b/>
          <w:color w:val="141823"/>
          <w:sz w:val="40"/>
          <w:szCs w:val="40"/>
          <w:lang w:eastAsia="el-GR"/>
        </w:rPr>
        <w:t xml:space="preserve"> </w:t>
      </w:r>
      <w:r>
        <w:rPr>
          <w:rFonts w:cs="Helvetica"/>
          <w:b/>
          <w:color w:val="141823"/>
          <w:sz w:val="40"/>
          <w:szCs w:val="40"/>
          <w:lang w:val="en-GB" w:eastAsia="el-GR"/>
        </w:rPr>
        <w:t>X</w:t>
      </w:r>
      <w:proofErr w:type="spellStart"/>
      <w:r>
        <w:rPr>
          <w:rFonts w:cs="Helvetica"/>
          <w:b/>
          <w:color w:val="141823"/>
          <w:sz w:val="40"/>
          <w:szCs w:val="40"/>
          <w:lang w:eastAsia="el-GR"/>
        </w:rPr>
        <w:t>ημικού</w:t>
      </w:r>
      <w:proofErr w:type="spellEnd"/>
    </w:p>
    <w:p w:rsidR="00855B08" w:rsidRDefault="00855B08" w:rsidP="00855B08">
      <w:pPr>
        <w:shd w:val="clear" w:color="auto" w:fill="FFFFFF"/>
        <w:spacing w:after="0" w:line="240" w:lineRule="auto"/>
        <w:ind w:hanging="142"/>
        <w:jc w:val="center"/>
        <w:rPr>
          <w:rFonts w:cs="Helvetica"/>
          <w:b/>
          <w:color w:val="141823"/>
          <w:sz w:val="28"/>
          <w:szCs w:val="28"/>
          <w:lang w:eastAsia="el-GR"/>
        </w:rPr>
      </w:pPr>
    </w:p>
    <w:p w:rsidR="00855B08" w:rsidRPr="002C7558" w:rsidRDefault="00855B08" w:rsidP="00855B08">
      <w:pPr>
        <w:tabs>
          <w:tab w:val="left" w:pos="0"/>
        </w:tabs>
        <w:spacing w:after="0"/>
        <w:rPr>
          <w:rFonts w:cstheme="minorHAnsi"/>
          <w:b/>
          <w:color w:val="000000"/>
          <w:sz w:val="24"/>
          <w:szCs w:val="24"/>
          <w:lang w:eastAsia="el-GR"/>
        </w:rPr>
      </w:pPr>
      <w:r w:rsidRPr="002C7558">
        <w:rPr>
          <w:rFonts w:cstheme="minorHAnsi"/>
          <w:b/>
          <w:color w:val="000000"/>
          <w:sz w:val="24"/>
          <w:szCs w:val="24"/>
          <w:lang w:eastAsia="el-GR"/>
        </w:rPr>
        <w:t>1</w:t>
      </w:r>
      <w:r w:rsidRPr="003727E4">
        <w:rPr>
          <w:rFonts w:cstheme="minorHAnsi"/>
          <w:b/>
          <w:color w:val="000000"/>
          <w:sz w:val="24"/>
          <w:szCs w:val="24"/>
          <w:lang w:eastAsia="el-GR"/>
        </w:rPr>
        <w:t>0</w:t>
      </w:r>
      <w:r w:rsidRPr="002C7558">
        <w:rPr>
          <w:rFonts w:cstheme="minorHAnsi"/>
          <w:b/>
          <w:color w:val="000000"/>
          <w:sz w:val="24"/>
          <w:szCs w:val="24"/>
          <w:lang w:eastAsia="el-GR"/>
        </w:rPr>
        <w:t>.00  Προσέλευση- Χαιρετισμοί</w:t>
      </w:r>
    </w:p>
    <w:p w:rsidR="00855B08" w:rsidRPr="002C7558" w:rsidRDefault="00855B08" w:rsidP="00855B08">
      <w:pPr>
        <w:tabs>
          <w:tab w:val="left" w:pos="0"/>
        </w:tabs>
        <w:spacing w:after="0"/>
        <w:rPr>
          <w:rFonts w:cstheme="minorHAnsi"/>
          <w:b/>
          <w:color w:val="000000"/>
          <w:sz w:val="24"/>
          <w:szCs w:val="24"/>
          <w:lang w:eastAsia="el-GR"/>
        </w:rPr>
      </w:pPr>
    </w:p>
    <w:p w:rsidR="00855B08" w:rsidRPr="003727E4" w:rsidRDefault="00855B08" w:rsidP="00855B08">
      <w:pPr>
        <w:tabs>
          <w:tab w:val="left" w:pos="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2C7558">
        <w:rPr>
          <w:rFonts w:cstheme="minorHAnsi"/>
          <w:b/>
          <w:color w:val="000000" w:themeColor="text1"/>
          <w:sz w:val="24"/>
          <w:szCs w:val="24"/>
        </w:rPr>
        <w:t>1</w:t>
      </w:r>
      <w:r w:rsidRPr="003727E4">
        <w:rPr>
          <w:rFonts w:cstheme="minorHAnsi"/>
          <w:b/>
          <w:color w:val="000000" w:themeColor="text1"/>
          <w:sz w:val="24"/>
          <w:szCs w:val="24"/>
        </w:rPr>
        <w:t>0</w:t>
      </w:r>
      <w:r w:rsidRPr="002C7558">
        <w:rPr>
          <w:rFonts w:cstheme="minorHAnsi"/>
          <w:b/>
          <w:color w:val="000000" w:themeColor="text1"/>
          <w:sz w:val="24"/>
          <w:szCs w:val="24"/>
        </w:rPr>
        <w:t>.</w:t>
      </w:r>
      <w:r w:rsidRPr="003727E4">
        <w:rPr>
          <w:rFonts w:cstheme="minorHAnsi"/>
          <w:b/>
          <w:color w:val="000000" w:themeColor="text1"/>
          <w:sz w:val="24"/>
          <w:szCs w:val="24"/>
        </w:rPr>
        <w:t>15</w:t>
      </w:r>
      <w:r w:rsidRPr="002C7558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2C7558">
        <w:rPr>
          <w:rFonts w:cstheme="minorHAnsi"/>
          <w:color w:val="000000" w:themeColor="text1"/>
          <w:sz w:val="24"/>
          <w:szCs w:val="24"/>
        </w:rPr>
        <w:t xml:space="preserve"> </w:t>
      </w:r>
      <w:r w:rsidRPr="003727E4">
        <w:rPr>
          <w:rFonts w:cstheme="minorHAnsi"/>
          <w:b/>
          <w:sz w:val="24"/>
          <w:szCs w:val="24"/>
        </w:rPr>
        <w:t xml:space="preserve">Ο </w:t>
      </w:r>
      <w:r w:rsidRPr="003727E4">
        <w:rPr>
          <w:rFonts w:cstheme="minorHAnsi"/>
          <w:b/>
          <w:sz w:val="24"/>
          <w:szCs w:val="24"/>
          <w:lang w:val="en-US"/>
        </w:rPr>
        <w:t>X</w:t>
      </w:r>
      <w:proofErr w:type="spellStart"/>
      <w:r w:rsidRPr="003727E4">
        <w:rPr>
          <w:rFonts w:cstheme="minorHAnsi"/>
          <w:b/>
          <w:sz w:val="24"/>
          <w:szCs w:val="24"/>
        </w:rPr>
        <w:t>ημικός</w:t>
      </w:r>
      <w:proofErr w:type="spellEnd"/>
      <w:r w:rsidRPr="003727E4">
        <w:rPr>
          <w:rFonts w:cstheme="minorHAnsi"/>
          <w:b/>
          <w:sz w:val="24"/>
          <w:szCs w:val="24"/>
        </w:rPr>
        <w:t xml:space="preserve"> στον κόσμο των αρωμάτων</w:t>
      </w:r>
    </w:p>
    <w:p w:rsidR="00855B08" w:rsidRDefault="00855B08" w:rsidP="00855B0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727E4">
        <w:rPr>
          <w:rFonts w:cstheme="minorHAnsi"/>
          <w:sz w:val="24"/>
          <w:szCs w:val="24"/>
        </w:rPr>
        <w:t xml:space="preserve">          </w:t>
      </w:r>
      <w:r w:rsidRPr="003727E4">
        <w:rPr>
          <w:rFonts w:cstheme="minorHAnsi"/>
          <w:b/>
          <w:sz w:val="24"/>
          <w:szCs w:val="24"/>
        </w:rPr>
        <w:t xml:space="preserve">Χριστόδουλος-Στέφανος </w:t>
      </w:r>
      <w:proofErr w:type="spellStart"/>
      <w:r w:rsidRPr="003727E4">
        <w:rPr>
          <w:rFonts w:cstheme="minorHAnsi"/>
          <w:b/>
          <w:sz w:val="24"/>
          <w:szCs w:val="24"/>
        </w:rPr>
        <w:t>Χατζημαυρουδής</w:t>
      </w:r>
      <w:proofErr w:type="spellEnd"/>
      <w:r w:rsidRPr="003727E4">
        <w:rPr>
          <w:rFonts w:cstheme="minorHAnsi"/>
          <w:sz w:val="24"/>
          <w:szCs w:val="24"/>
        </w:rPr>
        <w:t>. Χημικός ΑΠΘ, Μ</w:t>
      </w:r>
      <w:r w:rsidRPr="003727E4">
        <w:rPr>
          <w:rFonts w:cstheme="minorHAnsi"/>
          <w:sz w:val="24"/>
          <w:szCs w:val="24"/>
          <w:lang w:val="en-US"/>
        </w:rPr>
        <w:t>Sc</w:t>
      </w:r>
      <w:r w:rsidRPr="003727E4">
        <w:rPr>
          <w:rFonts w:cstheme="minorHAnsi"/>
          <w:sz w:val="24"/>
          <w:szCs w:val="24"/>
        </w:rPr>
        <w:t xml:space="preserve"> </w:t>
      </w:r>
    </w:p>
    <w:p w:rsidR="00855B08" w:rsidRDefault="00855B08" w:rsidP="00855B0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Pr="003727E4">
        <w:rPr>
          <w:rFonts w:cstheme="minorHAnsi"/>
          <w:sz w:val="24"/>
          <w:szCs w:val="24"/>
        </w:rPr>
        <w:t>Φαρμακευτικής</w:t>
      </w:r>
      <w:r>
        <w:rPr>
          <w:rFonts w:cstheme="minorHAnsi"/>
          <w:sz w:val="24"/>
          <w:szCs w:val="24"/>
        </w:rPr>
        <w:t xml:space="preserve"> ΑΠΘ, υ</w:t>
      </w:r>
      <w:r w:rsidRPr="003727E4">
        <w:rPr>
          <w:rFonts w:cstheme="minorHAnsi"/>
          <w:sz w:val="24"/>
          <w:szCs w:val="24"/>
        </w:rPr>
        <w:t>ποψήφιος διδάκτορας Φαρμακευτικής. Ιδρυτής</w:t>
      </w:r>
      <w:r w:rsidRPr="0060206F">
        <w:rPr>
          <w:rFonts w:cstheme="minorHAnsi"/>
          <w:sz w:val="24"/>
          <w:szCs w:val="24"/>
        </w:rPr>
        <w:t xml:space="preserve"> </w:t>
      </w:r>
      <w:r w:rsidRPr="003727E4">
        <w:rPr>
          <w:rFonts w:cstheme="minorHAnsi"/>
          <w:sz w:val="24"/>
          <w:szCs w:val="24"/>
        </w:rPr>
        <w:t>και</w:t>
      </w:r>
      <w:r w:rsidRPr="0060206F">
        <w:rPr>
          <w:rFonts w:cstheme="minorHAnsi"/>
          <w:sz w:val="24"/>
          <w:szCs w:val="24"/>
        </w:rPr>
        <w:t xml:space="preserve"> </w:t>
      </w:r>
    </w:p>
    <w:p w:rsidR="00855B08" w:rsidRPr="0014088C" w:rsidRDefault="00855B08" w:rsidP="00855B0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4088C">
        <w:rPr>
          <w:rFonts w:cstheme="minorHAnsi"/>
          <w:sz w:val="24"/>
          <w:szCs w:val="24"/>
        </w:rPr>
        <w:t xml:space="preserve">          </w:t>
      </w:r>
      <w:r w:rsidRPr="003727E4">
        <w:rPr>
          <w:rFonts w:cstheme="minorHAnsi"/>
          <w:sz w:val="24"/>
          <w:szCs w:val="24"/>
        </w:rPr>
        <w:t>ιδιοκτήτης</w:t>
      </w:r>
      <w:r w:rsidRPr="0014088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της</w:t>
      </w:r>
      <w:r w:rsidRPr="0014088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ΖΕΙΝ</w:t>
      </w:r>
      <w:r w:rsidRPr="0014088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ΙΚΕ και του καταστήματος </w:t>
      </w:r>
      <w:r w:rsidRPr="003727E4">
        <w:rPr>
          <w:rFonts w:cstheme="minorHAnsi"/>
          <w:sz w:val="24"/>
          <w:szCs w:val="24"/>
          <w:lang w:val="en-US"/>
        </w:rPr>
        <w:t>STEMMA</w:t>
      </w:r>
      <w:r w:rsidRPr="0014088C">
        <w:rPr>
          <w:rFonts w:cstheme="minorHAnsi"/>
          <w:sz w:val="24"/>
          <w:szCs w:val="24"/>
        </w:rPr>
        <w:t xml:space="preserve"> </w:t>
      </w:r>
      <w:r w:rsidRPr="003727E4">
        <w:rPr>
          <w:rFonts w:cstheme="minorHAnsi"/>
          <w:sz w:val="24"/>
          <w:szCs w:val="24"/>
          <w:lang w:val="en-US"/>
        </w:rPr>
        <w:t>COSMETICS</w:t>
      </w:r>
      <w:r>
        <w:rPr>
          <w:rFonts w:cstheme="minorHAnsi"/>
          <w:sz w:val="24"/>
          <w:szCs w:val="24"/>
        </w:rPr>
        <w:t>.</w:t>
      </w:r>
      <w:r w:rsidRPr="0014088C">
        <w:rPr>
          <w:rFonts w:cstheme="minorHAnsi"/>
          <w:sz w:val="24"/>
          <w:szCs w:val="24"/>
        </w:rPr>
        <w:t xml:space="preserve"> </w:t>
      </w:r>
    </w:p>
    <w:p w:rsidR="00855B08" w:rsidRPr="0060206F" w:rsidRDefault="00855B08" w:rsidP="00855B0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4088C">
        <w:rPr>
          <w:rFonts w:cstheme="minorHAnsi"/>
          <w:sz w:val="24"/>
          <w:szCs w:val="24"/>
        </w:rPr>
        <w:t xml:space="preserve">          </w:t>
      </w:r>
      <w:r w:rsidRPr="003727E4">
        <w:rPr>
          <w:rFonts w:cstheme="minorHAnsi"/>
          <w:sz w:val="24"/>
          <w:szCs w:val="24"/>
        </w:rPr>
        <w:t>Θεσσαλονίκη</w:t>
      </w:r>
      <w:r w:rsidRPr="0060206F">
        <w:rPr>
          <w:rFonts w:cstheme="minorHAnsi"/>
          <w:sz w:val="24"/>
          <w:szCs w:val="24"/>
        </w:rPr>
        <w:t xml:space="preserve">. </w:t>
      </w:r>
    </w:p>
    <w:p w:rsidR="00855B08" w:rsidRDefault="00855B08" w:rsidP="00855B0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55B08" w:rsidRPr="003727E4" w:rsidRDefault="00855B08" w:rsidP="00855B0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3727E4">
        <w:rPr>
          <w:rFonts w:cstheme="minorHAnsi"/>
          <w:b/>
          <w:sz w:val="24"/>
          <w:szCs w:val="24"/>
        </w:rPr>
        <w:t>10:</w:t>
      </w:r>
      <w:r>
        <w:rPr>
          <w:rFonts w:cstheme="minorHAnsi"/>
          <w:b/>
          <w:sz w:val="24"/>
          <w:szCs w:val="24"/>
        </w:rPr>
        <w:t>3</w:t>
      </w:r>
      <w:r w:rsidRPr="003727E4">
        <w:rPr>
          <w:rFonts w:cstheme="minorHAnsi"/>
          <w:b/>
          <w:sz w:val="24"/>
          <w:szCs w:val="24"/>
        </w:rPr>
        <w:t xml:space="preserve">5  Χημικός –οινολόγος: ο ρόλος, οι απαιτήσεις του και η επαγγελματική  </w:t>
      </w:r>
    </w:p>
    <w:p w:rsidR="00855B08" w:rsidRPr="003727E4" w:rsidRDefault="00855B08" w:rsidP="00855B0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3727E4">
        <w:rPr>
          <w:rFonts w:cstheme="minorHAnsi"/>
          <w:b/>
          <w:sz w:val="24"/>
          <w:szCs w:val="24"/>
        </w:rPr>
        <w:t xml:space="preserve">            αποκατάσταση στο σύγχρονο κόσμο</w:t>
      </w:r>
    </w:p>
    <w:p w:rsidR="00855B08" w:rsidRDefault="00855B08" w:rsidP="00855B0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727E4">
        <w:rPr>
          <w:rFonts w:cstheme="minorHAnsi"/>
          <w:sz w:val="24"/>
          <w:szCs w:val="24"/>
        </w:rPr>
        <w:lastRenderedPageBreak/>
        <w:t xml:space="preserve">            </w:t>
      </w:r>
      <w:r w:rsidRPr="003727E4">
        <w:rPr>
          <w:rFonts w:cstheme="minorHAnsi"/>
          <w:b/>
          <w:sz w:val="24"/>
          <w:szCs w:val="24"/>
        </w:rPr>
        <w:t xml:space="preserve">Άννα </w:t>
      </w:r>
      <w:proofErr w:type="spellStart"/>
      <w:r w:rsidRPr="003727E4">
        <w:rPr>
          <w:rFonts w:cstheme="minorHAnsi"/>
          <w:b/>
          <w:sz w:val="24"/>
          <w:szCs w:val="24"/>
        </w:rPr>
        <w:t>Γκουλιώτη</w:t>
      </w:r>
      <w:proofErr w:type="spellEnd"/>
      <w:r w:rsidRPr="003727E4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Χημικός ΑΠΘ. </w:t>
      </w:r>
      <w:r w:rsidRPr="003727E4">
        <w:rPr>
          <w:rFonts w:cstheme="minorHAnsi"/>
          <w:sz w:val="24"/>
          <w:szCs w:val="24"/>
        </w:rPr>
        <w:t xml:space="preserve">Δρ. Χημικός-οινολόγος, Υπ. Αναλυτικών </w:t>
      </w:r>
    </w:p>
    <w:p w:rsidR="00855B08" w:rsidRPr="003727E4" w:rsidRDefault="00855B08" w:rsidP="00855B0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</w:t>
      </w:r>
      <w:r w:rsidRPr="003727E4">
        <w:rPr>
          <w:rFonts w:cstheme="minorHAnsi"/>
          <w:sz w:val="24"/>
          <w:szCs w:val="24"/>
        </w:rPr>
        <w:t>Υπηρεσιών, ΑΜΠΕΛΟΟΙΝΙΚΗ ΙΚΕ</w:t>
      </w:r>
    </w:p>
    <w:p w:rsidR="00855B08" w:rsidRPr="003727E4" w:rsidRDefault="00855B08" w:rsidP="00855B0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55B08" w:rsidRPr="003727E4" w:rsidRDefault="00855B08" w:rsidP="00855B0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0206F">
        <w:rPr>
          <w:rFonts w:cstheme="minorHAnsi"/>
          <w:b/>
          <w:sz w:val="24"/>
          <w:szCs w:val="24"/>
        </w:rPr>
        <w:t>1</w:t>
      </w:r>
      <w:r>
        <w:rPr>
          <w:rFonts w:cstheme="minorHAnsi"/>
          <w:b/>
          <w:sz w:val="24"/>
          <w:szCs w:val="24"/>
        </w:rPr>
        <w:t>0</w:t>
      </w:r>
      <w:r w:rsidRPr="0060206F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>5</w:t>
      </w:r>
      <w:r w:rsidRPr="0060206F">
        <w:rPr>
          <w:rFonts w:cstheme="minorHAnsi"/>
          <w:b/>
          <w:sz w:val="24"/>
          <w:szCs w:val="24"/>
        </w:rPr>
        <w:t xml:space="preserve">5 </w:t>
      </w:r>
      <w:r w:rsidRPr="003727E4">
        <w:rPr>
          <w:rFonts w:cstheme="minorHAnsi"/>
          <w:b/>
          <w:sz w:val="24"/>
          <w:szCs w:val="24"/>
        </w:rPr>
        <w:t>Χημικός Πωλητής Βιομηχανικών Προϊόντων</w:t>
      </w:r>
    </w:p>
    <w:p w:rsidR="00855B08" w:rsidRPr="003727E4" w:rsidRDefault="00855B08" w:rsidP="00855B08">
      <w:p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3727E4">
        <w:rPr>
          <w:rFonts w:cstheme="minorHAnsi"/>
          <w:b/>
          <w:sz w:val="24"/>
          <w:szCs w:val="24"/>
        </w:rPr>
        <w:t xml:space="preserve">Άννινος </w:t>
      </w:r>
      <w:proofErr w:type="spellStart"/>
      <w:r w:rsidRPr="003727E4">
        <w:rPr>
          <w:rFonts w:cstheme="minorHAnsi"/>
          <w:b/>
          <w:sz w:val="24"/>
          <w:szCs w:val="24"/>
        </w:rPr>
        <w:t>Χατζηφωτίου</w:t>
      </w:r>
      <w:proofErr w:type="spellEnd"/>
      <w:r w:rsidRPr="003727E4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Χημικός ΑΠΘ.</w:t>
      </w:r>
      <w:r w:rsidRPr="003727E4">
        <w:rPr>
          <w:rFonts w:cstheme="minorHAnsi"/>
          <w:sz w:val="24"/>
          <w:szCs w:val="24"/>
        </w:rPr>
        <w:t xml:space="preserve"> Υπεύθυνος πωλήσεων στην εταιρία </w:t>
      </w:r>
      <w:r w:rsidRPr="003727E4">
        <w:rPr>
          <w:rFonts w:cstheme="minorHAnsi"/>
          <w:sz w:val="24"/>
          <w:szCs w:val="24"/>
          <w:lang w:val="en-US"/>
        </w:rPr>
        <w:t>FERI</w:t>
      </w:r>
      <w:r w:rsidRPr="003727E4">
        <w:rPr>
          <w:rFonts w:cstheme="minorHAnsi"/>
          <w:sz w:val="24"/>
          <w:szCs w:val="24"/>
        </w:rPr>
        <w:t xml:space="preserve"> </w:t>
      </w:r>
      <w:r w:rsidRPr="003727E4">
        <w:rPr>
          <w:rFonts w:cstheme="minorHAnsi"/>
          <w:sz w:val="24"/>
          <w:szCs w:val="24"/>
          <w:lang w:val="en-US"/>
        </w:rPr>
        <w:t>TRI</w:t>
      </w:r>
      <w:r>
        <w:rPr>
          <w:rFonts w:cstheme="minorHAnsi"/>
          <w:sz w:val="24"/>
          <w:szCs w:val="24"/>
        </w:rPr>
        <w:t xml:space="preserve"> </w:t>
      </w:r>
      <w:r w:rsidRPr="003727E4">
        <w:rPr>
          <w:rFonts w:cstheme="minorHAnsi"/>
          <w:sz w:val="24"/>
          <w:szCs w:val="24"/>
          <w:lang w:val="en-US"/>
        </w:rPr>
        <w:t>ABEE</w:t>
      </w:r>
      <w:r>
        <w:rPr>
          <w:rFonts w:cstheme="minorHAnsi"/>
          <w:sz w:val="24"/>
          <w:szCs w:val="24"/>
        </w:rPr>
        <w:t xml:space="preserve"> </w:t>
      </w:r>
      <w:r w:rsidRPr="003727E4">
        <w:rPr>
          <w:rFonts w:cstheme="minorHAnsi"/>
          <w:sz w:val="24"/>
          <w:szCs w:val="24"/>
        </w:rPr>
        <w:t>(παραγωγή και εμπορία χημικών που χρησιμοποιούνται κυρίως στην κατεργασία του πόσιμου νερού και των υγρών αποβλήτων).</w:t>
      </w:r>
    </w:p>
    <w:p w:rsidR="00855B08" w:rsidRDefault="00855B08" w:rsidP="00855B08">
      <w:pPr>
        <w:shd w:val="clear" w:color="auto" w:fill="FFFFFF"/>
        <w:spacing w:after="0" w:line="240" w:lineRule="auto"/>
        <w:rPr>
          <w:rStyle w:val="5yl5"/>
          <w:rFonts w:cstheme="minorHAnsi"/>
          <w:b/>
          <w:color w:val="000000"/>
          <w:sz w:val="24"/>
          <w:szCs w:val="24"/>
        </w:rPr>
      </w:pPr>
    </w:p>
    <w:p w:rsidR="00855B08" w:rsidRPr="003727E4" w:rsidRDefault="00855B08" w:rsidP="00855B0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727E4">
        <w:rPr>
          <w:rFonts w:cstheme="minorHAnsi"/>
          <w:b/>
          <w:sz w:val="24"/>
          <w:szCs w:val="24"/>
        </w:rPr>
        <w:t>1</w:t>
      </w:r>
      <w:r>
        <w:rPr>
          <w:rFonts w:cstheme="minorHAnsi"/>
          <w:b/>
          <w:sz w:val="24"/>
          <w:szCs w:val="24"/>
        </w:rPr>
        <w:t>1</w:t>
      </w:r>
      <w:r w:rsidRPr="003727E4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>15</w:t>
      </w:r>
      <w:r w:rsidRPr="003727E4">
        <w:rPr>
          <w:rFonts w:cstheme="minorHAnsi"/>
          <w:b/>
          <w:sz w:val="24"/>
          <w:szCs w:val="24"/>
        </w:rPr>
        <w:t xml:space="preserve"> Καφές: Εκεί που η Τέχνη συναντά την Επιστήμη </w:t>
      </w:r>
    </w:p>
    <w:p w:rsidR="00855B08" w:rsidRDefault="00855B08" w:rsidP="00855B0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</w:t>
      </w:r>
      <w:r w:rsidRPr="003727E4">
        <w:rPr>
          <w:rFonts w:cstheme="minorHAnsi"/>
          <w:b/>
          <w:sz w:val="24"/>
          <w:szCs w:val="24"/>
        </w:rPr>
        <w:t>Εύη Βάρκα</w:t>
      </w:r>
      <w:r w:rsidRPr="003727E4">
        <w:rPr>
          <w:rFonts w:cstheme="minorHAnsi"/>
          <w:sz w:val="24"/>
          <w:szCs w:val="24"/>
        </w:rPr>
        <w:t xml:space="preserve">, </w:t>
      </w:r>
      <w:proofErr w:type="spellStart"/>
      <w:r w:rsidRPr="003727E4">
        <w:rPr>
          <w:rFonts w:cstheme="minorHAnsi"/>
          <w:sz w:val="24"/>
          <w:szCs w:val="24"/>
        </w:rPr>
        <w:t>Δρ</w:t>
      </w:r>
      <w:proofErr w:type="spellEnd"/>
      <w:r w:rsidRPr="003727E4">
        <w:rPr>
          <w:rFonts w:cstheme="minorHAnsi"/>
          <w:sz w:val="24"/>
          <w:szCs w:val="24"/>
        </w:rPr>
        <w:t xml:space="preserve"> Χημικός ΑΠΘ και μεταδιδακτορική ερευνήτρια ΑΠΘ</w:t>
      </w:r>
      <w:r>
        <w:rPr>
          <w:rFonts w:cstheme="minorHAnsi"/>
          <w:sz w:val="24"/>
          <w:szCs w:val="24"/>
        </w:rPr>
        <w:t xml:space="preserve">. </w:t>
      </w:r>
    </w:p>
    <w:p w:rsidR="00855B08" w:rsidRDefault="00855B08" w:rsidP="00855B08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Υ</w:t>
      </w:r>
      <w:r w:rsidRPr="003727E4">
        <w:rPr>
          <w:rFonts w:cstheme="minorHAnsi"/>
          <w:sz w:val="24"/>
          <w:szCs w:val="24"/>
        </w:rPr>
        <w:t xml:space="preserve">πεύθυνη ποιοτικού ελέγχου και Τμήματος ανάπτυξης της εταιρείας ΑΒΕΚ </w:t>
      </w:r>
    </w:p>
    <w:p w:rsidR="00855B08" w:rsidRDefault="00855B08" w:rsidP="00855B0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</w:t>
      </w:r>
      <w:r w:rsidRPr="003727E4">
        <w:rPr>
          <w:rFonts w:cstheme="minorHAnsi"/>
          <w:sz w:val="24"/>
          <w:szCs w:val="24"/>
        </w:rPr>
        <w:t xml:space="preserve">ΒΕΚΡΑΚΟΣ Α.Ε </w:t>
      </w:r>
    </w:p>
    <w:p w:rsidR="00855B08" w:rsidRPr="003727E4" w:rsidRDefault="00855B08" w:rsidP="00855B0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55B08" w:rsidRPr="002C7558" w:rsidRDefault="00855B08" w:rsidP="00855B08">
      <w:pPr>
        <w:shd w:val="clear" w:color="auto" w:fill="FFFFFF"/>
        <w:spacing w:after="0" w:line="240" w:lineRule="auto"/>
        <w:rPr>
          <w:rStyle w:val="5yl5"/>
          <w:rFonts w:cstheme="minorHAnsi"/>
          <w:b/>
          <w:color w:val="000000"/>
          <w:sz w:val="24"/>
          <w:szCs w:val="24"/>
        </w:rPr>
      </w:pPr>
      <w:r w:rsidRPr="002C7558">
        <w:rPr>
          <w:rStyle w:val="5yl5"/>
          <w:rFonts w:cstheme="minorHAnsi"/>
          <w:b/>
          <w:color w:val="000000"/>
          <w:sz w:val="24"/>
          <w:szCs w:val="24"/>
        </w:rPr>
        <w:t>1</w:t>
      </w:r>
      <w:r w:rsidRPr="003727E4">
        <w:rPr>
          <w:rStyle w:val="5yl5"/>
          <w:rFonts w:cstheme="minorHAnsi"/>
          <w:b/>
          <w:color w:val="000000"/>
          <w:sz w:val="24"/>
          <w:szCs w:val="24"/>
        </w:rPr>
        <w:t>1</w:t>
      </w:r>
      <w:r w:rsidRPr="002C7558">
        <w:rPr>
          <w:rStyle w:val="5yl5"/>
          <w:rFonts w:cstheme="minorHAnsi"/>
          <w:b/>
          <w:color w:val="000000"/>
          <w:sz w:val="24"/>
          <w:szCs w:val="24"/>
        </w:rPr>
        <w:t>.</w:t>
      </w:r>
      <w:r w:rsidRPr="003727E4">
        <w:rPr>
          <w:rStyle w:val="5yl5"/>
          <w:rFonts w:cstheme="minorHAnsi"/>
          <w:b/>
          <w:color w:val="000000"/>
          <w:sz w:val="24"/>
          <w:szCs w:val="24"/>
        </w:rPr>
        <w:t>35</w:t>
      </w:r>
      <w:r w:rsidRPr="002C7558">
        <w:rPr>
          <w:rStyle w:val="5yl5"/>
          <w:rFonts w:cstheme="minorHAnsi"/>
          <w:color w:val="000000"/>
          <w:sz w:val="24"/>
          <w:szCs w:val="24"/>
        </w:rPr>
        <w:t xml:space="preserve">  </w:t>
      </w:r>
      <w:r w:rsidRPr="002C7558">
        <w:rPr>
          <w:rStyle w:val="5yl5"/>
          <w:rFonts w:cstheme="minorHAnsi"/>
          <w:b/>
          <w:color w:val="000000"/>
          <w:sz w:val="24"/>
          <w:szCs w:val="24"/>
        </w:rPr>
        <w:t>Διάλειμμα Καφέ</w:t>
      </w:r>
    </w:p>
    <w:p w:rsidR="00855B08" w:rsidRDefault="00855B08" w:rsidP="00855B0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727E4">
        <w:rPr>
          <w:rFonts w:cstheme="minorHAnsi"/>
          <w:sz w:val="24"/>
          <w:szCs w:val="24"/>
        </w:rPr>
        <w:t xml:space="preserve">  </w:t>
      </w:r>
    </w:p>
    <w:p w:rsidR="00855B08" w:rsidRPr="003727E4" w:rsidRDefault="00855B08" w:rsidP="00855B0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3727E4">
        <w:rPr>
          <w:rFonts w:cstheme="minorHAnsi"/>
          <w:b/>
          <w:sz w:val="24"/>
          <w:szCs w:val="24"/>
        </w:rPr>
        <w:t xml:space="preserve">12:00  Σταθμοί και επιλογές στην ακαδημαϊκή μας πορεία. </w:t>
      </w:r>
    </w:p>
    <w:p w:rsidR="00855B08" w:rsidRPr="003727E4" w:rsidRDefault="00855B08" w:rsidP="00855B0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Pr="0060206F">
        <w:rPr>
          <w:rFonts w:cstheme="minorHAnsi"/>
          <w:b/>
          <w:sz w:val="24"/>
          <w:szCs w:val="24"/>
        </w:rPr>
        <w:t>Παναγιώτης Βορκάς</w:t>
      </w:r>
      <w:r w:rsidRPr="003727E4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Χημικός ΑΠΘ. </w:t>
      </w:r>
      <w:proofErr w:type="spellStart"/>
      <w:r w:rsidRPr="003727E4">
        <w:rPr>
          <w:rFonts w:cstheme="minorHAnsi"/>
          <w:sz w:val="24"/>
          <w:szCs w:val="24"/>
        </w:rPr>
        <w:t>Δρ</w:t>
      </w:r>
      <w:proofErr w:type="spellEnd"/>
      <w:r w:rsidRPr="003727E4">
        <w:rPr>
          <w:rFonts w:cstheme="minorHAnsi"/>
          <w:sz w:val="24"/>
          <w:szCs w:val="24"/>
        </w:rPr>
        <w:t xml:space="preserve"> Χημικός, Ερευνητής Γ' ΙΝΕΒ/ΕΚΕΤΑ</w:t>
      </w:r>
    </w:p>
    <w:p w:rsidR="00855B08" w:rsidRPr="003727E4" w:rsidRDefault="00855B08" w:rsidP="00855B0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55B08" w:rsidRDefault="00855B08" w:rsidP="00855B0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3727E4">
        <w:rPr>
          <w:rFonts w:cstheme="minorHAnsi"/>
          <w:b/>
          <w:sz w:val="24"/>
          <w:szCs w:val="24"/>
        </w:rPr>
        <w:t>12:</w:t>
      </w:r>
      <w:r>
        <w:rPr>
          <w:rFonts w:cstheme="minorHAnsi"/>
          <w:b/>
          <w:sz w:val="24"/>
          <w:szCs w:val="24"/>
        </w:rPr>
        <w:t>2</w:t>
      </w:r>
      <w:r w:rsidRPr="003727E4">
        <w:rPr>
          <w:rFonts w:cstheme="minorHAnsi"/>
          <w:b/>
          <w:sz w:val="24"/>
          <w:szCs w:val="24"/>
        </w:rPr>
        <w:t xml:space="preserve">0 Μεταδιδακτορική έρευνα στην Ελλάδα: Σταδιοδρομία και προοπτικές </w:t>
      </w:r>
    </w:p>
    <w:p w:rsidR="00855B08" w:rsidRPr="003727E4" w:rsidRDefault="00855B08" w:rsidP="00855B0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</w:t>
      </w:r>
      <w:r w:rsidRPr="003727E4">
        <w:rPr>
          <w:rFonts w:cstheme="minorHAnsi"/>
          <w:b/>
          <w:sz w:val="24"/>
          <w:szCs w:val="24"/>
        </w:rPr>
        <w:t>εξέλιξης.</w:t>
      </w:r>
    </w:p>
    <w:p w:rsidR="00855B08" w:rsidRPr="003727E4" w:rsidRDefault="00855B08" w:rsidP="00855B08">
      <w:p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60206F">
        <w:rPr>
          <w:rFonts w:cstheme="minorHAnsi"/>
          <w:b/>
          <w:sz w:val="24"/>
          <w:szCs w:val="24"/>
        </w:rPr>
        <w:t xml:space="preserve">Μιχάλης </w:t>
      </w:r>
      <w:proofErr w:type="spellStart"/>
      <w:r w:rsidRPr="0060206F">
        <w:rPr>
          <w:rFonts w:cstheme="minorHAnsi"/>
          <w:b/>
          <w:sz w:val="24"/>
          <w:szCs w:val="24"/>
        </w:rPr>
        <w:t>Καλλιτσάκης</w:t>
      </w:r>
      <w:proofErr w:type="spellEnd"/>
      <w:r w:rsidRPr="003727E4">
        <w:rPr>
          <w:rFonts w:cstheme="minorHAnsi"/>
          <w:sz w:val="24"/>
          <w:szCs w:val="24"/>
        </w:rPr>
        <w:t xml:space="preserve">, </w:t>
      </w:r>
      <w:proofErr w:type="spellStart"/>
      <w:r w:rsidRPr="003727E4">
        <w:rPr>
          <w:rFonts w:cstheme="minorHAnsi"/>
          <w:sz w:val="24"/>
          <w:szCs w:val="24"/>
        </w:rPr>
        <w:t>Δρ</w:t>
      </w:r>
      <w:proofErr w:type="spellEnd"/>
      <w:r w:rsidRPr="003727E4">
        <w:rPr>
          <w:rFonts w:cstheme="minorHAnsi"/>
          <w:sz w:val="24"/>
          <w:szCs w:val="24"/>
        </w:rPr>
        <w:t xml:space="preserve"> Χημικός ΑΠΘ Μεταδιδακτορικός Ερευνητής στο Τμήμα Χημείας του ΑΠΘ </w:t>
      </w:r>
    </w:p>
    <w:p w:rsidR="00855B08" w:rsidRPr="003727E4" w:rsidRDefault="00855B08" w:rsidP="00855B0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55B08" w:rsidRDefault="00855B08" w:rsidP="00855B0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3727E4">
        <w:rPr>
          <w:rFonts w:cstheme="minorHAnsi"/>
          <w:b/>
          <w:sz w:val="24"/>
          <w:szCs w:val="24"/>
        </w:rPr>
        <w:t>12:</w:t>
      </w:r>
      <w:r>
        <w:rPr>
          <w:rFonts w:cstheme="minorHAnsi"/>
          <w:b/>
          <w:sz w:val="24"/>
          <w:szCs w:val="24"/>
        </w:rPr>
        <w:t>4</w:t>
      </w:r>
      <w:r w:rsidRPr="003727E4">
        <w:rPr>
          <w:rFonts w:cstheme="minorHAnsi"/>
          <w:b/>
          <w:sz w:val="24"/>
          <w:szCs w:val="24"/>
        </w:rPr>
        <w:t>0 Σπουδές στο ΑΠΘ: Διευρύνοντας τους ορίζοντες, αναλαμβάνοντας ευθύνες</w:t>
      </w:r>
      <w:r>
        <w:rPr>
          <w:rFonts w:cstheme="minorHAnsi"/>
          <w:b/>
          <w:sz w:val="24"/>
          <w:szCs w:val="24"/>
        </w:rPr>
        <w:t>.</w:t>
      </w:r>
    </w:p>
    <w:p w:rsidR="00855B08" w:rsidRDefault="00855B08" w:rsidP="00855B0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</w:t>
      </w:r>
      <w:r w:rsidRPr="003727E4">
        <w:rPr>
          <w:rFonts w:cstheme="minorHAnsi"/>
          <w:b/>
          <w:sz w:val="24"/>
          <w:szCs w:val="24"/>
        </w:rPr>
        <w:t>Σοφία</w:t>
      </w:r>
      <w:r>
        <w:rPr>
          <w:rFonts w:cstheme="minorHAnsi"/>
          <w:b/>
          <w:sz w:val="24"/>
          <w:szCs w:val="24"/>
        </w:rPr>
        <w:t xml:space="preserve"> </w:t>
      </w:r>
      <w:r w:rsidRPr="003727E4">
        <w:rPr>
          <w:rFonts w:cstheme="minorHAnsi"/>
          <w:b/>
          <w:sz w:val="24"/>
          <w:szCs w:val="24"/>
        </w:rPr>
        <w:t>Λάλου</w:t>
      </w:r>
      <w:r w:rsidRPr="003727E4">
        <w:rPr>
          <w:rFonts w:cstheme="minorHAnsi"/>
          <w:sz w:val="24"/>
          <w:szCs w:val="24"/>
        </w:rPr>
        <w:t>, Δρ. Χημικός</w:t>
      </w:r>
      <w:r>
        <w:rPr>
          <w:rFonts w:cstheme="minorHAnsi"/>
          <w:sz w:val="24"/>
          <w:szCs w:val="24"/>
        </w:rPr>
        <w:t xml:space="preserve"> ΑΠΘ</w:t>
      </w:r>
      <w:r w:rsidRPr="003727E4">
        <w:rPr>
          <w:rFonts w:cstheme="minorHAnsi"/>
          <w:sz w:val="24"/>
          <w:szCs w:val="24"/>
        </w:rPr>
        <w:t xml:space="preserve">, Λέκτορας στο Κολλέγιο </w:t>
      </w:r>
      <w:proofErr w:type="spellStart"/>
      <w:r w:rsidRPr="003727E4">
        <w:rPr>
          <w:rFonts w:cstheme="minorHAnsi"/>
          <w:sz w:val="24"/>
          <w:szCs w:val="24"/>
        </w:rPr>
        <w:t>Περρωτής</w:t>
      </w:r>
      <w:proofErr w:type="spellEnd"/>
      <w:r w:rsidRPr="003727E4">
        <w:rPr>
          <w:rFonts w:cstheme="minorHAnsi"/>
          <w:sz w:val="24"/>
          <w:szCs w:val="24"/>
        </w:rPr>
        <w:t xml:space="preserve">, </w:t>
      </w:r>
    </w:p>
    <w:p w:rsidR="00855B08" w:rsidRDefault="00855B08" w:rsidP="00855B0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</w:t>
      </w:r>
      <w:r w:rsidRPr="003727E4">
        <w:rPr>
          <w:rFonts w:cstheme="minorHAnsi"/>
          <w:sz w:val="24"/>
          <w:szCs w:val="24"/>
        </w:rPr>
        <w:t>Υπότροφος ΙΚΥ μεταδιδακτορική ερευνήτρια ΑΠΘ</w:t>
      </w:r>
    </w:p>
    <w:p w:rsidR="00855B08" w:rsidRDefault="00855B08" w:rsidP="00855B0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55B08" w:rsidRPr="0060206F" w:rsidRDefault="00855B08" w:rsidP="00855B0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0206F">
        <w:rPr>
          <w:rFonts w:cstheme="minorHAnsi"/>
          <w:b/>
          <w:sz w:val="24"/>
          <w:szCs w:val="24"/>
        </w:rPr>
        <w:t>13:00 Παρουσίαση καινοτόμου ιδέας και διάκρισης σε Διαγωνισμό.</w:t>
      </w:r>
    </w:p>
    <w:p w:rsidR="00855B08" w:rsidRDefault="00855B08" w:rsidP="00855B08">
      <w:p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60206F">
        <w:rPr>
          <w:rFonts w:cstheme="minorHAnsi"/>
          <w:b/>
          <w:sz w:val="24"/>
          <w:szCs w:val="24"/>
        </w:rPr>
        <w:t xml:space="preserve">Γιάννης </w:t>
      </w:r>
      <w:proofErr w:type="spellStart"/>
      <w:r>
        <w:rPr>
          <w:rFonts w:cstheme="minorHAnsi"/>
          <w:b/>
          <w:sz w:val="24"/>
          <w:szCs w:val="24"/>
        </w:rPr>
        <w:t>Φ</w:t>
      </w:r>
      <w:r w:rsidRPr="0060206F">
        <w:rPr>
          <w:rFonts w:cstheme="minorHAnsi"/>
          <w:b/>
          <w:sz w:val="24"/>
          <w:szCs w:val="24"/>
        </w:rPr>
        <w:t>ωτο</w:t>
      </w:r>
      <w:r>
        <w:rPr>
          <w:rFonts w:cstheme="minorHAnsi"/>
          <w:b/>
          <w:sz w:val="24"/>
          <w:szCs w:val="24"/>
        </w:rPr>
        <w:t>ύ</w:t>
      </w:r>
      <w:r w:rsidRPr="0060206F">
        <w:rPr>
          <w:rFonts w:cstheme="minorHAnsi"/>
          <w:b/>
          <w:sz w:val="24"/>
          <w:szCs w:val="24"/>
        </w:rPr>
        <w:t>δης</w:t>
      </w:r>
      <w:proofErr w:type="spellEnd"/>
      <w:r w:rsidRPr="003727E4">
        <w:rPr>
          <w:rFonts w:cstheme="minorHAnsi"/>
          <w:sz w:val="24"/>
          <w:szCs w:val="24"/>
        </w:rPr>
        <w:t>, Φοιτητής ΣΤ’ εξαμήνου Τμήματος Χημείας μέλος της ομάδας PRO</w:t>
      </w:r>
      <w:r w:rsidRPr="00F2516D">
        <w:rPr>
          <w:rFonts w:cstheme="minorHAnsi"/>
          <w:sz w:val="24"/>
          <w:szCs w:val="24"/>
          <w:vertAlign w:val="subscript"/>
        </w:rPr>
        <w:t>2</w:t>
      </w:r>
      <w:r w:rsidRPr="003727E4">
        <w:rPr>
          <w:rFonts w:cstheme="minorHAnsi"/>
          <w:sz w:val="24"/>
          <w:szCs w:val="24"/>
        </w:rPr>
        <w:t>FIRE. 3</w:t>
      </w:r>
      <w:r w:rsidRPr="003727E4">
        <w:rPr>
          <w:rFonts w:cstheme="minorHAnsi"/>
          <w:sz w:val="24"/>
          <w:szCs w:val="24"/>
          <w:vertAlign w:val="superscript"/>
        </w:rPr>
        <w:t>η</w:t>
      </w:r>
      <w:r w:rsidRPr="003727E4">
        <w:rPr>
          <w:rFonts w:cstheme="minorHAnsi"/>
          <w:sz w:val="24"/>
          <w:szCs w:val="24"/>
        </w:rPr>
        <w:t xml:space="preserve"> θέση στο Διαγωνισμό </w:t>
      </w:r>
      <w:proofErr w:type="spellStart"/>
      <w:r w:rsidRPr="003727E4">
        <w:rPr>
          <w:rFonts w:cstheme="minorHAnsi"/>
          <w:sz w:val="24"/>
          <w:szCs w:val="24"/>
        </w:rPr>
        <w:t>invent</w:t>
      </w:r>
      <w:proofErr w:type="spellEnd"/>
      <w:r w:rsidRPr="003727E4">
        <w:rPr>
          <w:rFonts w:cstheme="minorHAnsi"/>
          <w:sz w:val="24"/>
          <w:szCs w:val="24"/>
        </w:rPr>
        <w:t xml:space="preserve"> for the </w:t>
      </w:r>
      <w:proofErr w:type="spellStart"/>
      <w:r w:rsidRPr="003727E4">
        <w:rPr>
          <w:rFonts w:cstheme="minorHAnsi"/>
          <w:sz w:val="24"/>
          <w:szCs w:val="24"/>
        </w:rPr>
        <w:t>planet</w:t>
      </w:r>
      <w:proofErr w:type="spellEnd"/>
    </w:p>
    <w:p w:rsidR="00855B08" w:rsidRDefault="00855B08" w:rsidP="00855B08">
      <w:p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3727E4">
        <w:rPr>
          <w:rFonts w:cstheme="minorHAnsi"/>
          <w:sz w:val="24"/>
          <w:szCs w:val="24"/>
        </w:rPr>
        <w:t>(</w:t>
      </w:r>
      <w:proofErr w:type="spellStart"/>
      <w:r w:rsidRPr="003727E4">
        <w:rPr>
          <w:rFonts w:cstheme="minorHAnsi"/>
          <w:sz w:val="24"/>
          <w:szCs w:val="24"/>
        </w:rPr>
        <w:t>ΑΠιΘανοι</w:t>
      </w:r>
      <w:proofErr w:type="spellEnd"/>
      <w:r w:rsidRPr="003727E4">
        <w:rPr>
          <w:rFonts w:cstheme="minorHAnsi"/>
          <w:sz w:val="24"/>
          <w:szCs w:val="24"/>
        </w:rPr>
        <w:t xml:space="preserve"> φοιτητές καινοτομούν)</w:t>
      </w:r>
      <w:r>
        <w:rPr>
          <w:rFonts w:cstheme="minorHAnsi"/>
          <w:sz w:val="24"/>
          <w:szCs w:val="24"/>
        </w:rPr>
        <w:t>.</w:t>
      </w:r>
    </w:p>
    <w:p w:rsidR="00053817" w:rsidRPr="00053817" w:rsidRDefault="00855B08" w:rsidP="00855B08">
      <w:pPr>
        <w:spacing w:after="0" w:line="360" w:lineRule="auto"/>
        <w:rPr>
          <w:rStyle w:val="5yl5"/>
          <w:rFonts w:ascii="Arial" w:hAnsi="Arial" w:cs="Arial"/>
          <w:color w:val="FF0000"/>
        </w:rPr>
      </w:pPr>
      <w:r w:rsidRPr="003727E4">
        <w:rPr>
          <w:rFonts w:cstheme="minorHAnsi"/>
          <w:sz w:val="24"/>
          <w:szCs w:val="24"/>
        </w:rPr>
        <w:t xml:space="preserve"> </w:t>
      </w:r>
      <w:r w:rsidRPr="003727E4">
        <w:rPr>
          <w:rFonts w:cstheme="minorHAnsi"/>
          <w:sz w:val="24"/>
          <w:szCs w:val="24"/>
        </w:rPr>
        <w:br/>
      </w:r>
      <w:r w:rsidRPr="003727E4">
        <w:rPr>
          <w:rFonts w:cstheme="minorHAnsi"/>
          <w:sz w:val="24"/>
          <w:szCs w:val="24"/>
        </w:rPr>
        <w:br/>
      </w:r>
    </w:p>
    <w:p w:rsidR="00053817" w:rsidRPr="00053817" w:rsidRDefault="00053817" w:rsidP="00D55A51">
      <w:pPr>
        <w:spacing w:after="0" w:line="360" w:lineRule="auto"/>
        <w:rPr>
          <w:rFonts w:ascii="Arial" w:hAnsi="Arial" w:cs="Arial"/>
        </w:rPr>
      </w:pPr>
    </w:p>
    <w:p w:rsidR="00053817" w:rsidRPr="00053817" w:rsidRDefault="00053817" w:rsidP="00D55A51">
      <w:pPr>
        <w:spacing w:after="0" w:line="360" w:lineRule="auto"/>
        <w:rPr>
          <w:rFonts w:ascii="Arial" w:hAnsi="Arial" w:cs="Arial"/>
        </w:rPr>
      </w:pPr>
    </w:p>
    <w:p w:rsidR="00053817" w:rsidRDefault="00053817" w:rsidP="00053817"/>
    <w:p w:rsidR="00053817" w:rsidRDefault="00053817" w:rsidP="00053817"/>
    <w:p w:rsidR="00D55A51" w:rsidRDefault="00D55A51"/>
    <w:p w:rsidR="004766EF" w:rsidRDefault="004766EF"/>
    <w:sectPr w:rsidR="004766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17"/>
    <w:rsid w:val="00045CED"/>
    <w:rsid w:val="00053817"/>
    <w:rsid w:val="001A2607"/>
    <w:rsid w:val="004766EF"/>
    <w:rsid w:val="0055741D"/>
    <w:rsid w:val="00796EDC"/>
    <w:rsid w:val="00855B08"/>
    <w:rsid w:val="00D55A51"/>
    <w:rsid w:val="00E44F2A"/>
    <w:rsid w:val="00F2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C963A-F8BF-4BCF-AA44-94D43CC7E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8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yl5">
    <w:name w:val="_5yl5"/>
    <w:uiPriority w:val="99"/>
    <w:rsid w:val="00053817"/>
    <w:rPr>
      <w:rFonts w:cs="Times New Roman"/>
    </w:rPr>
  </w:style>
  <w:style w:type="paragraph" w:styleId="a3">
    <w:name w:val="Balloon Text"/>
    <w:basedOn w:val="a"/>
    <w:link w:val="Char"/>
    <w:uiPriority w:val="99"/>
    <w:semiHidden/>
    <w:unhideWhenUsed/>
    <w:rsid w:val="00053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53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Samanidou</dc:creator>
  <cp:keywords/>
  <dc:description/>
  <cp:lastModifiedBy>Spiros Kitsinelis</cp:lastModifiedBy>
  <cp:revision>2</cp:revision>
  <dcterms:created xsi:type="dcterms:W3CDTF">2020-02-25T14:39:00Z</dcterms:created>
  <dcterms:modified xsi:type="dcterms:W3CDTF">2020-02-25T14:39:00Z</dcterms:modified>
</cp:coreProperties>
</file>