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Ind w:w="-743" w:type="dxa"/>
        <w:tblLayout w:type="fixed"/>
        <w:tblLook w:val="00A0"/>
      </w:tblPr>
      <w:tblGrid>
        <w:gridCol w:w="1099"/>
        <w:gridCol w:w="7656"/>
      </w:tblGrid>
      <w:tr w:rsidR="00441E08" w:rsidRPr="00BE2815" w:rsidTr="00393282">
        <w:trPr>
          <w:trHeight w:val="872"/>
        </w:trPr>
        <w:tc>
          <w:tcPr>
            <w:tcW w:w="1099" w:type="dxa"/>
            <w:vAlign w:val="center"/>
          </w:tcPr>
          <w:p w:rsidR="00441E08" w:rsidRPr="00264DB0" w:rsidRDefault="00D8173A" w:rsidP="00264DB0">
            <w:pPr>
              <w:pStyle w:val="a5"/>
              <w:spacing w:after="0"/>
              <w:jc w:val="center"/>
              <w:rPr>
                <w:rFonts w:cs="Times New Roman"/>
                <w:lang w:val="el-GR"/>
              </w:rPr>
            </w:pPr>
            <w:r>
              <w:rPr>
                <w:rFonts w:cs="Times New Roman"/>
                <w:noProof/>
                <w:lang w:val="el-GR" w:eastAsia="el-GR"/>
              </w:rPr>
              <w:drawing>
                <wp:inline distT="0" distB="0" distL="0" distR="0">
                  <wp:extent cx="508000" cy="528320"/>
                  <wp:effectExtent l="19050" t="0" r="6350" b="0"/>
                  <wp:docPr id="1" name="Εικόνα 4" descr="http://www.diakonima.gr/wp-content/uploads/2010/02/coat_of_arms_of_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diakonima.gr/wp-content/uploads/2010/02/coat_of_arms_of_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  <w:vAlign w:val="center"/>
          </w:tcPr>
          <w:p w:rsidR="00441E08" w:rsidRPr="001A31C7" w:rsidRDefault="00441E08" w:rsidP="00264D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Myriad Pro" w:hAnsi="Myriad Pro" w:cs="Myriad Pro"/>
                <w:b/>
                <w:bCs/>
                <w:color w:val="0000CC"/>
                <w:sz w:val="16"/>
                <w:szCs w:val="16"/>
                <w:lang w:eastAsia="fr-FR"/>
              </w:rPr>
            </w:pPr>
            <w:r w:rsidRPr="001A31C7">
              <w:rPr>
                <w:rFonts w:ascii="Myriad Pro" w:hAnsi="Myriad Pro" w:cs="Myriad Pro"/>
                <w:b/>
                <w:bCs/>
                <w:color w:val="0000CC"/>
                <w:sz w:val="16"/>
                <w:szCs w:val="16"/>
                <w:lang w:eastAsia="fr-FR"/>
              </w:rPr>
              <w:t>ΥΠΟΥΡΓΕΙΟ ΕΡΓΑΣΙΑΣ, ΚΟΙΝΩΝΙΚΗΣ ΑΣΦΑΛΙΣΗΣ ΚΑΙ ΚΟΙΝΩΝΙΚΗΣ ΑΛΛΗΛΕΓΓΥΗΣ</w:t>
            </w:r>
          </w:p>
          <w:p w:rsidR="00441E08" w:rsidRPr="001A31C7" w:rsidRDefault="00441E08" w:rsidP="00264D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Myriad Pro" w:hAnsi="Myriad Pro" w:cs="Myriad Pro"/>
                <w:b/>
                <w:bCs/>
                <w:color w:val="0000CC"/>
                <w:sz w:val="16"/>
                <w:szCs w:val="16"/>
                <w:lang w:eastAsia="fr-FR"/>
              </w:rPr>
            </w:pPr>
            <w:r w:rsidRPr="001A31C7">
              <w:rPr>
                <w:rFonts w:ascii="Myriad Pro" w:hAnsi="Myriad Pro" w:cs="Myriad Pro"/>
                <w:b/>
                <w:bCs/>
                <w:color w:val="0000CC"/>
                <w:sz w:val="16"/>
                <w:szCs w:val="16"/>
                <w:lang w:eastAsia="fr-FR"/>
              </w:rPr>
              <w:t>ΓΕΝΙΚΗ ΔΙΕΥΘΥΝΣΗ ΕΡΓΑΣΙΑ</w:t>
            </w:r>
            <w:r w:rsidR="009C4064" w:rsidRPr="001A31C7">
              <w:rPr>
                <w:rFonts w:ascii="Myriad Pro" w:hAnsi="Myriad Pro" w:cs="Myriad Pro"/>
                <w:b/>
                <w:bCs/>
                <w:color w:val="0000CC"/>
                <w:sz w:val="16"/>
                <w:szCs w:val="16"/>
                <w:lang w:eastAsia="fr-FR"/>
              </w:rPr>
              <w:t xml:space="preserve">ΚΩΝ ΣΧΕΣΕΩΝ, </w:t>
            </w:r>
            <w:r w:rsidR="0004122C" w:rsidRPr="001A31C7">
              <w:rPr>
                <w:rFonts w:ascii="Myriad Pro" w:hAnsi="Myriad Pro" w:cs="Myriad Pro"/>
                <w:b/>
                <w:bCs/>
                <w:color w:val="0000CC"/>
                <w:sz w:val="16"/>
                <w:szCs w:val="16"/>
                <w:lang w:eastAsia="fr-FR"/>
              </w:rPr>
              <w:br/>
            </w:r>
            <w:r w:rsidR="009C4064" w:rsidRPr="001A31C7">
              <w:rPr>
                <w:rFonts w:ascii="Myriad Pro" w:hAnsi="Myriad Pro" w:cs="Myriad Pro"/>
                <w:b/>
                <w:bCs/>
                <w:color w:val="0000CC"/>
                <w:sz w:val="16"/>
                <w:szCs w:val="16"/>
                <w:lang w:eastAsia="fr-FR"/>
              </w:rPr>
              <w:t>ΥΓΕΙΑΣ &amp; ΑΣΦΑΛΕΙΑΣ ΣΤΗΝ ΕΡΓΑΣΙΑ</w:t>
            </w:r>
            <w:r w:rsidR="0004122C" w:rsidRPr="001A31C7">
              <w:rPr>
                <w:rFonts w:ascii="Myriad Pro" w:hAnsi="Myriad Pro" w:cs="Myriad Pro"/>
                <w:b/>
                <w:bCs/>
                <w:color w:val="0000CC"/>
                <w:sz w:val="16"/>
                <w:szCs w:val="16"/>
                <w:lang w:eastAsia="fr-FR"/>
              </w:rPr>
              <w:t xml:space="preserve"> </w:t>
            </w:r>
            <w:r w:rsidR="009C4064" w:rsidRPr="001A31C7">
              <w:rPr>
                <w:rFonts w:ascii="Myriad Pro" w:hAnsi="Myriad Pro" w:cs="Myriad Pro"/>
                <w:b/>
                <w:bCs/>
                <w:color w:val="0000CC"/>
                <w:sz w:val="16"/>
                <w:szCs w:val="16"/>
                <w:lang w:eastAsia="fr-FR"/>
              </w:rPr>
              <w:t>&amp; ΕΝΤΑΞΗΣ ΣΤΗΝ ΕΡΓΑΣΙΑ</w:t>
            </w:r>
          </w:p>
          <w:p w:rsidR="00441E08" w:rsidRPr="001A31C7" w:rsidRDefault="00441E08" w:rsidP="00264DB0">
            <w:pPr>
              <w:pStyle w:val="a5"/>
              <w:spacing w:before="20" w:after="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el-GR"/>
              </w:rPr>
            </w:pPr>
            <w:r w:rsidRPr="001A31C7">
              <w:rPr>
                <w:b/>
                <w:bCs/>
                <w:color w:val="0000CC"/>
                <w:sz w:val="16"/>
                <w:szCs w:val="16"/>
                <w:lang w:val="el-GR"/>
              </w:rPr>
              <w:t xml:space="preserve">ΔΙΕΥΘΥΝΣΗ </w:t>
            </w:r>
            <w:r w:rsidR="009C4064" w:rsidRPr="001A31C7">
              <w:rPr>
                <w:b/>
                <w:bCs/>
                <w:color w:val="0000CC"/>
                <w:sz w:val="16"/>
                <w:szCs w:val="16"/>
                <w:lang w:val="el-GR"/>
              </w:rPr>
              <w:t xml:space="preserve">ΥΓΕΙΑΣ </w:t>
            </w:r>
            <w:r w:rsidRPr="001A31C7">
              <w:rPr>
                <w:b/>
                <w:bCs/>
                <w:color w:val="0000CC"/>
                <w:sz w:val="16"/>
                <w:szCs w:val="16"/>
                <w:lang w:val="el-GR"/>
              </w:rPr>
              <w:t xml:space="preserve">ΚΑΙ </w:t>
            </w:r>
            <w:r w:rsidR="009C4064" w:rsidRPr="001A31C7">
              <w:rPr>
                <w:b/>
                <w:bCs/>
                <w:color w:val="0000CC"/>
                <w:sz w:val="16"/>
                <w:szCs w:val="16"/>
                <w:lang w:val="el-GR"/>
              </w:rPr>
              <w:t xml:space="preserve">ΑΣΦΑΛΕΙΑΣ </w:t>
            </w:r>
            <w:r w:rsidRPr="001A31C7">
              <w:rPr>
                <w:b/>
                <w:bCs/>
                <w:color w:val="0000CC"/>
                <w:sz w:val="16"/>
                <w:szCs w:val="16"/>
                <w:lang w:val="el-GR"/>
              </w:rPr>
              <w:t>ΣΤΗΝ ΕΡΓΑΣΙΑ</w:t>
            </w:r>
            <w:r w:rsidRPr="001A31C7">
              <w:rPr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 xml:space="preserve"> </w:t>
            </w:r>
          </w:p>
          <w:p w:rsidR="00441E08" w:rsidRPr="003704CD" w:rsidRDefault="00441E08" w:rsidP="00FF0B65">
            <w:pPr>
              <w:pStyle w:val="a5"/>
              <w:spacing w:before="20" w:after="2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1A31C7">
              <w:rPr>
                <w:b/>
                <w:bCs/>
                <w:color w:val="0000CC"/>
                <w:sz w:val="16"/>
                <w:szCs w:val="16"/>
                <w:lang w:val="el-GR"/>
              </w:rPr>
              <w:t xml:space="preserve">ΕΘΝΙΚΟΣ ΕΣΤΙΑΚΟΣ ΠΟΛΟΣ  &amp; </w:t>
            </w:r>
            <w:r w:rsidR="009C4064" w:rsidRPr="001A31C7">
              <w:rPr>
                <w:b/>
                <w:bCs/>
                <w:color w:val="0000CC"/>
                <w:sz w:val="16"/>
                <w:szCs w:val="16"/>
                <w:lang w:val="el-GR"/>
              </w:rPr>
              <w:t>ΠΟΛΙΤΙΚΩΝ ΠΡΟΑΓΩΓΗΣ</w:t>
            </w:r>
            <w:r w:rsidR="00FF0B65">
              <w:rPr>
                <w:b/>
                <w:bCs/>
                <w:color w:val="0000CC"/>
                <w:sz w:val="16"/>
                <w:szCs w:val="16"/>
                <w:lang w:val="el-GR"/>
              </w:rPr>
              <w:t xml:space="preserve"> </w:t>
            </w:r>
            <w:r w:rsidR="009C4064" w:rsidRPr="001A31C7">
              <w:rPr>
                <w:b/>
                <w:bCs/>
                <w:color w:val="0000CC"/>
                <w:sz w:val="16"/>
                <w:szCs w:val="16"/>
                <w:lang w:val="el-GR"/>
              </w:rPr>
              <w:t>ΤΗΣ ΥΑΕ</w:t>
            </w:r>
          </w:p>
        </w:tc>
        <w:bookmarkStart w:id="0" w:name="_GoBack"/>
        <w:bookmarkEnd w:id="0"/>
      </w:tr>
    </w:tbl>
    <w:p w:rsidR="00441E08" w:rsidRPr="00F56A6B" w:rsidRDefault="00441E08" w:rsidP="00056714">
      <w:pPr>
        <w:ind w:left="-709" w:right="-1050"/>
        <w:jc w:val="center"/>
        <w:rPr>
          <w:rFonts w:ascii="Verdana" w:hAnsi="Verdana" w:cs="Verdana"/>
          <w:b/>
          <w:bCs/>
          <w:color w:val="333399"/>
          <w:sz w:val="6"/>
          <w:szCs w:val="6"/>
        </w:rPr>
      </w:pPr>
    </w:p>
    <w:p w:rsidR="001A31C7" w:rsidRPr="001A31C7" w:rsidRDefault="001A31C7" w:rsidP="001A31C7">
      <w:pPr>
        <w:spacing w:before="120" w:line="320" w:lineRule="exact"/>
        <w:jc w:val="center"/>
        <w:rPr>
          <w:rFonts w:ascii="Verdana" w:hAnsi="Verdana" w:cs="Verdana"/>
          <w:b/>
          <w:bCs/>
          <w:color w:val="333399"/>
        </w:rPr>
      </w:pPr>
      <w:r w:rsidRPr="001A31C7">
        <w:rPr>
          <w:rFonts w:ascii="Verdana" w:hAnsi="Verdana" w:cs="Verdana"/>
          <w:b/>
          <w:bCs/>
          <w:color w:val="333399"/>
        </w:rPr>
        <w:t xml:space="preserve">“Υγεία &amp; Ασφάλεια στην Εργασία  </w:t>
      </w:r>
      <w:r w:rsidRPr="001A31C7">
        <w:rPr>
          <w:rFonts w:ascii="Verdana" w:hAnsi="Verdana" w:cs="Verdana"/>
          <w:b/>
          <w:bCs/>
          <w:color w:val="333399"/>
        </w:rPr>
        <w:br/>
        <w:t>Προκλήσεις &amp; Προοπτικές για το μέλλον”</w:t>
      </w:r>
    </w:p>
    <w:p w:rsidR="001A31C7" w:rsidRPr="001A31C7" w:rsidRDefault="001A31C7" w:rsidP="001A31C7">
      <w:pPr>
        <w:spacing w:before="240" w:line="240" w:lineRule="exact"/>
        <w:jc w:val="center"/>
        <w:rPr>
          <w:rFonts w:ascii="Verdana" w:hAnsi="Verdana" w:cs="Verdana"/>
          <w:b/>
          <w:bCs/>
          <w:color w:val="333399"/>
          <w:sz w:val="20"/>
          <w:szCs w:val="20"/>
        </w:rPr>
      </w:pP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>1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  <w:vertAlign w:val="superscript"/>
        </w:rPr>
        <w:t>η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 ΕΚΔΗΛΩΣΗ </w:t>
      </w:r>
    </w:p>
    <w:p w:rsidR="001A31C7" w:rsidRPr="001A31C7" w:rsidRDefault="001A31C7" w:rsidP="001A31C7">
      <w:pPr>
        <w:spacing w:before="120" w:line="240" w:lineRule="exact"/>
        <w:jc w:val="center"/>
        <w:rPr>
          <w:rFonts w:ascii="Verdana" w:hAnsi="Verdana" w:cs="Verdana"/>
          <w:b/>
          <w:bCs/>
          <w:color w:val="333399"/>
          <w:sz w:val="20"/>
          <w:szCs w:val="20"/>
        </w:rPr>
      </w:pP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>Ενημέρωσης &amp; ευαισθητοποίησης &amp; Σ</w:t>
      </w:r>
      <w:r w:rsidR="00470A1E">
        <w:rPr>
          <w:rFonts w:ascii="Verdana" w:hAnsi="Verdana" w:cs="Verdana"/>
          <w:b/>
          <w:bCs/>
          <w:color w:val="333399"/>
          <w:sz w:val="20"/>
          <w:szCs w:val="20"/>
        </w:rPr>
        <w:t>ύσκεψη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 των μελών 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br/>
        <w:t xml:space="preserve">του Εθνικού Δικτύου Πληροφόρησης </w:t>
      </w:r>
      <w:r w:rsidR="00DE59E3">
        <w:rPr>
          <w:rFonts w:ascii="Verdana" w:hAnsi="Verdana" w:cs="Verdana"/>
          <w:b/>
          <w:bCs/>
          <w:color w:val="333399"/>
          <w:sz w:val="20"/>
          <w:szCs w:val="20"/>
        </w:rPr>
        <w:t xml:space="preserve">και άλλων εταίρων 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ΥΑΕ 2018 </w:t>
      </w:r>
    </w:p>
    <w:p w:rsidR="007C5D55" w:rsidRPr="001A31C7" w:rsidRDefault="007C5D55" w:rsidP="00056714">
      <w:pPr>
        <w:ind w:left="-709" w:right="-1050"/>
        <w:jc w:val="center"/>
        <w:rPr>
          <w:rFonts w:ascii="Verdana" w:hAnsi="Verdana" w:cs="Verdana"/>
          <w:b/>
          <w:bCs/>
          <w:color w:val="333399"/>
          <w:sz w:val="20"/>
          <w:szCs w:val="20"/>
        </w:rPr>
      </w:pPr>
    </w:p>
    <w:p w:rsidR="00441E08" w:rsidRPr="001A31C7" w:rsidRDefault="001A31C7" w:rsidP="00056714">
      <w:pPr>
        <w:ind w:left="-709" w:right="-1050"/>
        <w:jc w:val="center"/>
        <w:rPr>
          <w:rFonts w:ascii="Verdana" w:hAnsi="Verdana" w:cs="Verdana"/>
          <w:b/>
          <w:bCs/>
          <w:color w:val="333399"/>
          <w:sz w:val="20"/>
          <w:szCs w:val="20"/>
        </w:rPr>
      </w:pP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στο πλαίσιο των δράσεων της 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br/>
      </w:r>
      <w:r w:rsidR="00441E08" w:rsidRPr="001A31C7">
        <w:rPr>
          <w:rFonts w:ascii="Verdana" w:hAnsi="Verdana" w:cs="Verdana"/>
          <w:b/>
          <w:bCs/>
          <w:color w:val="333399"/>
          <w:sz w:val="20"/>
          <w:szCs w:val="20"/>
        </w:rPr>
        <w:t>ΕΥΡΩΠΑΪΚΗ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>Σ</w:t>
      </w:r>
      <w:r w:rsidR="00441E08"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 ΕΚΣΤΡΑΤΕΙΑ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Σ </w:t>
      </w:r>
      <w:r w:rsidR="00441E08" w:rsidRPr="001A31C7">
        <w:rPr>
          <w:rFonts w:ascii="Verdana" w:hAnsi="Verdana" w:cs="Verdana"/>
          <w:b/>
          <w:bCs/>
          <w:color w:val="333399"/>
          <w:sz w:val="20"/>
          <w:szCs w:val="20"/>
        </w:rPr>
        <w:t>ΑΣΦΑΛΕΙΣ &amp; ΥΓΙΕΙΣ ΧΩΡΟΙ ΕΡΓΑΣΙΑΣ 201</w:t>
      </w:r>
      <w:r w:rsidR="009C4064" w:rsidRPr="001A31C7">
        <w:rPr>
          <w:rFonts w:ascii="Verdana" w:hAnsi="Verdana" w:cs="Verdana"/>
          <w:b/>
          <w:bCs/>
          <w:color w:val="333399"/>
          <w:sz w:val="20"/>
          <w:szCs w:val="20"/>
        </w:rPr>
        <w:t>8</w:t>
      </w:r>
      <w:r w:rsidR="00441E08" w:rsidRPr="001A31C7">
        <w:rPr>
          <w:rFonts w:ascii="Verdana" w:hAnsi="Verdana" w:cs="Verdana"/>
          <w:b/>
          <w:bCs/>
          <w:color w:val="333399"/>
          <w:sz w:val="20"/>
          <w:szCs w:val="20"/>
        </w:rPr>
        <w:t>-201</w:t>
      </w:r>
      <w:r w:rsidR="009C4064" w:rsidRPr="001A31C7">
        <w:rPr>
          <w:rFonts w:ascii="Verdana" w:hAnsi="Verdana" w:cs="Verdana"/>
          <w:b/>
          <w:bCs/>
          <w:color w:val="333399"/>
          <w:sz w:val="20"/>
          <w:szCs w:val="20"/>
        </w:rPr>
        <w:t>9</w:t>
      </w:r>
    </w:p>
    <w:p w:rsidR="00441E08" w:rsidRPr="00490F65" w:rsidRDefault="00490F65" w:rsidP="00490F65">
      <w:pPr>
        <w:ind w:left="-709" w:right="-1050"/>
        <w:jc w:val="center"/>
        <w:rPr>
          <w:rFonts w:ascii="Verdana" w:hAnsi="Verdana" w:cs="Verdana"/>
          <w:b/>
          <w:bCs/>
          <w:color w:val="333399"/>
          <w:sz w:val="20"/>
          <w:szCs w:val="20"/>
        </w:rPr>
      </w:pPr>
      <w:r w:rsidRPr="00490F65">
        <w:rPr>
          <w:rFonts w:ascii="Verdana" w:hAnsi="Verdana" w:cs="Verdana"/>
          <w:b/>
          <w:bCs/>
          <w:color w:val="333399"/>
          <w:sz w:val="20"/>
          <w:szCs w:val="20"/>
        </w:rPr>
        <w:t>“</w:t>
      </w:r>
      <w:r w:rsidR="009C4064" w:rsidRPr="00490F65">
        <w:rPr>
          <w:rFonts w:ascii="Verdana" w:hAnsi="Verdana" w:cs="Verdana"/>
          <w:b/>
          <w:bCs/>
          <w:color w:val="333399"/>
          <w:sz w:val="20"/>
          <w:szCs w:val="20"/>
        </w:rPr>
        <w:t>Δ</w:t>
      </w:r>
      <w:r w:rsidRPr="00490F65">
        <w:rPr>
          <w:rFonts w:ascii="Verdana" w:hAnsi="Verdana" w:cs="Verdana"/>
          <w:b/>
          <w:bCs/>
          <w:color w:val="333399"/>
          <w:sz w:val="20"/>
          <w:szCs w:val="20"/>
        </w:rPr>
        <w:t>ΙΑΧΕΙΡΙΣΗ ΕΠΙΚΙΝΔΥΝΩΝ ΟΥΣΙΩΝ“</w:t>
      </w:r>
    </w:p>
    <w:p w:rsidR="001A31C7" w:rsidRPr="00490F65" w:rsidRDefault="001A31C7" w:rsidP="001A31C7">
      <w:pPr>
        <w:spacing w:line="140" w:lineRule="exact"/>
        <w:ind w:left="-709" w:right="-1049"/>
        <w:jc w:val="center"/>
        <w:rPr>
          <w:rFonts w:ascii="Verdana" w:hAnsi="Verdana" w:cs="Verdana"/>
          <w:b/>
          <w:bCs/>
          <w:color w:val="333399"/>
        </w:rPr>
      </w:pPr>
    </w:p>
    <w:p w:rsidR="001A31C7" w:rsidRPr="001A31C7" w:rsidRDefault="001A31C7" w:rsidP="001A31C7">
      <w:pPr>
        <w:ind w:left="-709" w:right="-1050"/>
        <w:jc w:val="center"/>
        <w:rPr>
          <w:rFonts w:ascii="Verdana" w:hAnsi="Verdana" w:cs="Verdana"/>
          <w:b/>
          <w:bCs/>
          <w:color w:val="333399"/>
          <w:sz w:val="20"/>
          <w:szCs w:val="20"/>
        </w:rPr>
      </w:pP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>και της</w:t>
      </w:r>
    </w:p>
    <w:p w:rsidR="001A31C7" w:rsidRPr="001A31C7" w:rsidRDefault="001A31C7" w:rsidP="001A31C7">
      <w:pPr>
        <w:ind w:left="-709" w:right="-1050"/>
        <w:jc w:val="center"/>
        <w:rPr>
          <w:rFonts w:ascii="Verdana" w:hAnsi="Verdana" w:cs="Verdana"/>
          <w:b/>
          <w:bCs/>
          <w:color w:val="333399"/>
          <w:sz w:val="20"/>
          <w:szCs w:val="20"/>
        </w:rPr>
      </w:pP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ΕΘΝΙΚΗΣ ΣΤΡΑΤΗΓΙΚΗΣ 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br/>
        <w:t xml:space="preserve">ΓΙΑ ΤΗΝ ΥΓΕΙΑ &amp; ΑΣΦΑΛΕΙΑ ΣΤΗΝ ΕΡΓΑΣΙΑ 2016-2020 </w:t>
      </w:r>
    </w:p>
    <w:p w:rsidR="00441E08" w:rsidRPr="001A31C7" w:rsidRDefault="00441E08" w:rsidP="001A31C7">
      <w:pPr>
        <w:spacing w:before="120" w:line="340" w:lineRule="exact"/>
        <w:jc w:val="center"/>
        <w:rPr>
          <w:rFonts w:ascii="Verdana" w:hAnsi="Verdana" w:cs="Verdana"/>
          <w:color w:val="333399"/>
          <w:sz w:val="20"/>
          <w:szCs w:val="20"/>
        </w:rPr>
      </w:pP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>Α</w:t>
      </w:r>
      <w:r w:rsidR="00A05D13" w:rsidRPr="001A31C7">
        <w:rPr>
          <w:rFonts w:ascii="Verdana" w:hAnsi="Verdana" w:cs="Verdana"/>
          <w:b/>
          <w:bCs/>
          <w:color w:val="333399"/>
          <w:sz w:val="20"/>
          <w:szCs w:val="20"/>
        </w:rPr>
        <w:t>θήνα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>,</w:t>
      </w:r>
      <w:r w:rsidR="009C4064"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 2</w:t>
      </w:r>
      <w:r w:rsidR="007C5D55" w:rsidRPr="001A31C7">
        <w:rPr>
          <w:rFonts w:ascii="Verdana" w:hAnsi="Verdana" w:cs="Verdana"/>
          <w:b/>
          <w:bCs/>
          <w:color w:val="333399"/>
          <w:sz w:val="20"/>
          <w:szCs w:val="20"/>
        </w:rPr>
        <w:t>4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 </w:t>
      </w:r>
      <w:r w:rsidR="009C4064" w:rsidRPr="001A31C7">
        <w:rPr>
          <w:rFonts w:ascii="Verdana" w:hAnsi="Verdana" w:cs="Verdana"/>
          <w:b/>
          <w:bCs/>
          <w:color w:val="333399"/>
          <w:sz w:val="20"/>
          <w:szCs w:val="20"/>
        </w:rPr>
        <w:t>Μαΐου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 201</w:t>
      </w:r>
      <w:r w:rsidR="009C4064" w:rsidRPr="001A31C7">
        <w:rPr>
          <w:rFonts w:ascii="Verdana" w:hAnsi="Verdana" w:cs="Verdana"/>
          <w:b/>
          <w:bCs/>
          <w:color w:val="333399"/>
          <w:sz w:val="20"/>
          <w:szCs w:val="20"/>
        </w:rPr>
        <w:t>8</w:t>
      </w:r>
      <w:r w:rsidR="001A31C7"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, </w:t>
      </w:r>
      <w:r w:rsidRPr="001A31C7">
        <w:rPr>
          <w:rFonts w:ascii="Verdana" w:hAnsi="Verdana" w:cs="Verdana"/>
          <w:color w:val="333399"/>
          <w:sz w:val="20"/>
          <w:szCs w:val="20"/>
        </w:rPr>
        <w:t xml:space="preserve">ώρα έναρξης </w:t>
      </w:r>
      <w:r w:rsidR="007C5D55" w:rsidRPr="001A31C7">
        <w:rPr>
          <w:rFonts w:ascii="Verdana" w:hAnsi="Verdana" w:cs="Verdana"/>
          <w:b/>
          <w:bCs/>
          <w:color w:val="333399"/>
          <w:sz w:val="20"/>
          <w:szCs w:val="20"/>
        </w:rPr>
        <w:t>5:</w:t>
      </w:r>
      <w:r w:rsidR="00554974" w:rsidRPr="001A31C7">
        <w:rPr>
          <w:rFonts w:ascii="Verdana" w:hAnsi="Verdana" w:cs="Verdana"/>
          <w:b/>
          <w:bCs/>
          <w:color w:val="333399"/>
          <w:sz w:val="20"/>
          <w:szCs w:val="20"/>
        </w:rPr>
        <w:t>0</w:t>
      </w:r>
      <w:r w:rsidRPr="001A31C7">
        <w:rPr>
          <w:rFonts w:ascii="Verdana" w:hAnsi="Verdana" w:cs="Verdana"/>
          <w:b/>
          <w:bCs/>
          <w:color w:val="333399"/>
          <w:sz w:val="20"/>
          <w:szCs w:val="20"/>
        </w:rPr>
        <w:t>0</w:t>
      </w:r>
      <w:r w:rsidR="007C5D55" w:rsidRPr="001A31C7">
        <w:rPr>
          <w:rFonts w:ascii="Verdana" w:hAnsi="Verdana" w:cs="Verdana"/>
          <w:b/>
          <w:bCs/>
          <w:color w:val="333399"/>
          <w:sz w:val="20"/>
          <w:szCs w:val="20"/>
        </w:rPr>
        <w:t xml:space="preserve"> </w:t>
      </w:r>
      <w:proofErr w:type="spellStart"/>
      <w:r w:rsidR="007C5D55" w:rsidRPr="001A31C7">
        <w:rPr>
          <w:rFonts w:ascii="Verdana" w:hAnsi="Verdana" w:cs="Verdana"/>
          <w:b/>
          <w:bCs/>
          <w:color w:val="333399"/>
          <w:sz w:val="20"/>
          <w:szCs w:val="20"/>
        </w:rPr>
        <w:t>μ.μ</w:t>
      </w:r>
      <w:proofErr w:type="spellEnd"/>
      <w:r w:rsidR="007C5D55" w:rsidRPr="001A31C7">
        <w:rPr>
          <w:rFonts w:ascii="Verdana" w:hAnsi="Verdana" w:cs="Verdana"/>
          <w:b/>
          <w:bCs/>
          <w:color w:val="333399"/>
          <w:sz w:val="20"/>
          <w:szCs w:val="20"/>
        </w:rPr>
        <w:t>.</w:t>
      </w:r>
      <w:r w:rsidRPr="001A31C7">
        <w:rPr>
          <w:rFonts w:ascii="Verdana" w:hAnsi="Verdana" w:cs="Verdana"/>
          <w:color w:val="333399"/>
          <w:sz w:val="20"/>
          <w:szCs w:val="20"/>
        </w:rPr>
        <w:t xml:space="preserve"> (προσέλευση </w:t>
      </w:r>
      <w:r w:rsidR="00554974" w:rsidRPr="001A31C7">
        <w:rPr>
          <w:rFonts w:ascii="Verdana" w:hAnsi="Verdana" w:cs="Verdana"/>
          <w:color w:val="333399"/>
          <w:sz w:val="20"/>
          <w:szCs w:val="20"/>
        </w:rPr>
        <w:t>4</w:t>
      </w:r>
      <w:r w:rsidRPr="001A31C7">
        <w:rPr>
          <w:rFonts w:ascii="Verdana" w:hAnsi="Verdana" w:cs="Verdana"/>
          <w:color w:val="333399"/>
          <w:sz w:val="20"/>
          <w:szCs w:val="20"/>
        </w:rPr>
        <w:t>:</w:t>
      </w:r>
      <w:r w:rsidR="00554974" w:rsidRPr="001A31C7">
        <w:rPr>
          <w:rFonts w:ascii="Verdana" w:hAnsi="Verdana" w:cs="Verdana"/>
          <w:color w:val="333399"/>
          <w:sz w:val="20"/>
          <w:szCs w:val="20"/>
        </w:rPr>
        <w:t>3</w:t>
      </w:r>
      <w:r w:rsidRPr="001A31C7">
        <w:rPr>
          <w:rFonts w:ascii="Verdana" w:hAnsi="Verdana" w:cs="Verdana"/>
          <w:color w:val="333399"/>
          <w:sz w:val="20"/>
          <w:szCs w:val="20"/>
        </w:rPr>
        <w:t>0</w:t>
      </w:r>
      <w:r w:rsidR="007C5D55" w:rsidRPr="001A31C7">
        <w:rPr>
          <w:rFonts w:ascii="Verdana" w:hAnsi="Verdana" w:cs="Verdana"/>
          <w:color w:val="333399"/>
          <w:sz w:val="20"/>
          <w:szCs w:val="20"/>
        </w:rPr>
        <w:t xml:space="preserve"> </w:t>
      </w:r>
      <w:proofErr w:type="spellStart"/>
      <w:r w:rsidR="007C5D55" w:rsidRPr="001A31C7">
        <w:rPr>
          <w:rFonts w:ascii="Verdana" w:hAnsi="Verdana" w:cs="Verdana"/>
          <w:color w:val="333399"/>
          <w:sz w:val="20"/>
          <w:szCs w:val="20"/>
        </w:rPr>
        <w:t>μ.μ</w:t>
      </w:r>
      <w:proofErr w:type="spellEnd"/>
      <w:r w:rsidR="007C5D55" w:rsidRPr="001A31C7">
        <w:rPr>
          <w:rFonts w:ascii="Verdana" w:hAnsi="Verdana" w:cs="Verdana"/>
          <w:color w:val="333399"/>
          <w:sz w:val="20"/>
          <w:szCs w:val="20"/>
        </w:rPr>
        <w:t>.</w:t>
      </w:r>
      <w:r w:rsidRPr="001A31C7">
        <w:rPr>
          <w:rFonts w:ascii="Verdana" w:hAnsi="Verdana" w:cs="Verdana"/>
          <w:color w:val="333399"/>
          <w:sz w:val="20"/>
          <w:szCs w:val="20"/>
        </w:rPr>
        <w:t>)</w:t>
      </w:r>
    </w:p>
    <w:p w:rsidR="00441E08" w:rsidRPr="001A31C7" w:rsidRDefault="00441E08" w:rsidP="00E43394">
      <w:pPr>
        <w:spacing w:before="120"/>
        <w:ind w:left="-567" w:right="-1049"/>
        <w:jc w:val="center"/>
        <w:rPr>
          <w:rFonts w:ascii="Verdana" w:hAnsi="Verdana" w:cs="Verdana"/>
          <w:color w:val="333399"/>
          <w:sz w:val="20"/>
          <w:szCs w:val="20"/>
        </w:rPr>
      </w:pPr>
      <w:r w:rsidRPr="001A31C7">
        <w:rPr>
          <w:rFonts w:ascii="Verdana" w:hAnsi="Verdana" w:cs="Verdana"/>
          <w:b/>
          <w:color w:val="333399"/>
          <w:sz w:val="20"/>
          <w:szCs w:val="20"/>
        </w:rPr>
        <w:t xml:space="preserve">Ξενοδοχείο </w:t>
      </w:r>
      <w:r w:rsidR="007C5D55" w:rsidRPr="001A31C7">
        <w:rPr>
          <w:rFonts w:ascii="Verdana" w:hAnsi="Verdana" w:cs="Verdana"/>
          <w:b/>
          <w:color w:val="333399"/>
          <w:sz w:val="20"/>
          <w:szCs w:val="20"/>
        </w:rPr>
        <w:t>ΕΛΕΥΣΙΝΑ</w:t>
      </w:r>
      <w:r w:rsidRPr="001A31C7">
        <w:rPr>
          <w:rFonts w:ascii="Verdana" w:hAnsi="Verdana" w:cs="Verdana"/>
          <w:color w:val="333399"/>
          <w:sz w:val="20"/>
          <w:szCs w:val="20"/>
        </w:rPr>
        <w:t xml:space="preserve"> </w:t>
      </w:r>
      <w:r w:rsidR="00E43394" w:rsidRPr="001A31C7">
        <w:rPr>
          <w:rFonts w:ascii="Verdana" w:hAnsi="Verdana" w:cs="Verdana"/>
          <w:color w:val="333399"/>
          <w:sz w:val="20"/>
          <w:szCs w:val="20"/>
        </w:rPr>
        <w:br/>
      </w:r>
      <w:proofErr w:type="spellStart"/>
      <w:r w:rsidR="00F47EC6" w:rsidRPr="001A31C7">
        <w:rPr>
          <w:rFonts w:ascii="Verdana" w:hAnsi="Verdana" w:cs="Verdana"/>
          <w:color w:val="333399"/>
          <w:sz w:val="20"/>
          <w:szCs w:val="20"/>
        </w:rPr>
        <w:t>Δήμητρος</w:t>
      </w:r>
      <w:proofErr w:type="spellEnd"/>
      <w:r w:rsidR="00F47EC6" w:rsidRPr="001A31C7">
        <w:rPr>
          <w:rFonts w:ascii="Verdana" w:hAnsi="Verdana" w:cs="Verdana"/>
          <w:color w:val="333399"/>
          <w:sz w:val="20"/>
          <w:szCs w:val="20"/>
        </w:rPr>
        <w:t xml:space="preserve"> 55 &amp; Ρήγα Φεραίου, Ελευσίνα, Αττική, </w:t>
      </w:r>
      <w:r w:rsidR="00E43394" w:rsidRPr="001A31C7">
        <w:rPr>
          <w:rFonts w:ascii="Verdana" w:hAnsi="Verdana" w:cs="Verdana"/>
          <w:color w:val="333399"/>
          <w:sz w:val="20"/>
          <w:szCs w:val="20"/>
        </w:rPr>
        <w:t xml:space="preserve">Τ.Κ. </w:t>
      </w:r>
      <w:r w:rsidR="00F47EC6" w:rsidRPr="001A31C7">
        <w:rPr>
          <w:rFonts w:ascii="Verdana" w:hAnsi="Verdana" w:cs="Verdana"/>
          <w:color w:val="333399"/>
          <w:sz w:val="20"/>
          <w:szCs w:val="20"/>
        </w:rPr>
        <w:t>19200</w:t>
      </w:r>
      <w:r w:rsidR="00E43394" w:rsidRPr="001A31C7">
        <w:rPr>
          <w:rFonts w:ascii="Verdana" w:hAnsi="Verdana" w:cs="Verdana"/>
          <w:color w:val="333399"/>
          <w:sz w:val="20"/>
          <w:szCs w:val="20"/>
        </w:rPr>
        <w:t xml:space="preserve">, </w:t>
      </w:r>
      <w:proofErr w:type="spellStart"/>
      <w:r w:rsidR="00E43394" w:rsidRPr="001A31C7">
        <w:rPr>
          <w:rFonts w:ascii="Verdana" w:hAnsi="Verdana" w:cs="Verdana"/>
          <w:color w:val="333399"/>
          <w:sz w:val="20"/>
          <w:szCs w:val="20"/>
        </w:rPr>
        <w:t>τηλ</w:t>
      </w:r>
      <w:proofErr w:type="spellEnd"/>
      <w:r w:rsidR="00E43394" w:rsidRPr="001A31C7">
        <w:rPr>
          <w:rFonts w:ascii="Verdana" w:hAnsi="Verdana" w:cs="Verdana"/>
          <w:color w:val="333399"/>
          <w:sz w:val="20"/>
          <w:szCs w:val="20"/>
        </w:rPr>
        <w:t>. 210-5589700</w:t>
      </w:r>
    </w:p>
    <w:p w:rsidR="00441E08" w:rsidRPr="00C82349" w:rsidRDefault="00441E08" w:rsidP="00485BB0">
      <w:pPr>
        <w:ind w:left="-567" w:right="-1049"/>
        <w:jc w:val="center"/>
        <w:rPr>
          <w:rFonts w:ascii="Verdana" w:hAnsi="Verdana" w:cs="Verdana"/>
          <w:sz w:val="10"/>
          <w:szCs w:val="10"/>
        </w:rPr>
      </w:pPr>
      <w:r w:rsidRPr="00C82349">
        <w:rPr>
          <w:rFonts w:ascii="Verdana" w:hAnsi="Verdana" w:cs="Verdana"/>
          <w:sz w:val="28"/>
          <w:szCs w:val="28"/>
        </w:rPr>
        <w:tab/>
      </w:r>
    </w:p>
    <w:p w:rsidR="00441E08" w:rsidRPr="001A31C7" w:rsidRDefault="00441E08" w:rsidP="00434A85">
      <w:pPr>
        <w:spacing w:before="120" w:after="120"/>
        <w:ind w:right="329"/>
        <w:jc w:val="center"/>
        <w:rPr>
          <w:rFonts w:ascii="Verdana" w:hAnsi="Verdana" w:cs="Verdana"/>
          <w:b/>
          <w:color w:val="333399"/>
          <w:sz w:val="20"/>
          <w:szCs w:val="20"/>
        </w:rPr>
      </w:pPr>
      <w:r w:rsidRPr="001A31C7">
        <w:rPr>
          <w:rFonts w:ascii="Verdana" w:hAnsi="Verdana" w:cs="Verdana"/>
          <w:b/>
          <w:color w:val="333399"/>
          <w:sz w:val="20"/>
          <w:szCs w:val="20"/>
        </w:rPr>
        <w:t xml:space="preserve">Δήλωση Συμμετοχής  </w:t>
      </w:r>
      <w:r w:rsidR="00A05D13" w:rsidRPr="001A31C7">
        <w:rPr>
          <w:rFonts w:ascii="Verdana" w:hAnsi="Verdana" w:cs="Verdana"/>
          <w:b/>
          <w:color w:val="333399"/>
          <w:sz w:val="20"/>
          <w:szCs w:val="20"/>
        </w:rPr>
        <w:br/>
      </w:r>
      <w:r w:rsidRPr="001A31C7">
        <w:rPr>
          <w:rFonts w:ascii="Verdana" w:hAnsi="Verdana" w:cs="Verdana"/>
          <w:b/>
          <w:color w:val="333399"/>
          <w:sz w:val="20"/>
          <w:szCs w:val="20"/>
        </w:rPr>
        <w:t>(με e-</w:t>
      </w:r>
      <w:proofErr w:type="spellStart"/>
      <w:r w:rsidRPr="001A31C7">
        <w:rPr>
          <w:rFonts w:ascii="Verdana" w:hAnsi="Verdana" w:cs="Verdana"/>
          <w:b/>
          <w:color w:val="333399"/>
          <w:sz w:val="20"/>
          <w:szCs w:val="20"/>
        </w:rPr>
        <w:t>mail</w:t>
      </w:r>
      <w:proofErr w:type="spellEnd"/>
      <w:r w:rsidR="00A05D13" w:rsidRPr="001A31C7">
        <w:rPr>
          <w:rFonts w:ascii="Verdana" w:hAnsi="Verdana" w:cs="Verdana"/>
          <w:b/>
          <w:color w:val="333399"/>
          <w:sz w:val="20"/>
          <w:szCs w:val="20"/>
        </w:rPr>
        <w:t xml:space="preserve"> ή μέσω του </w:t>
      </w:r>
      <w:hyperlink r:id="rId7" w:history="1">
        <w:r w:rsidR="00A05D13" w:rsidRPr="00C625C3">
          <w:rPr>
            <w:rStyle w:val="-"/>
            <w:rFonts w:ascii="Verdana" w:hAnsi="Verdana" w:cs="Verdana"/>
            <w:b/>
            <w:sz w:val="20"/>
            <w:szCs w:val="20"/>
          </w:rPr>
          <w:t>e-συνδέσμου</w:t>
        </w:r>
      </w:hyperlink>
      <w:r w:rsidR="00A05D13" w:rsidRPr="001A31C7">
        <w:rPr>
          <w:rFonts w:ascii="Verdana" w:hAnsi="Verdana" w:cs="Verdana"/>
          <w:b/>
          <w:color w:val="333399"/>
          <w:sz w:val="20"/>
          <w:szCs w:val="20"/>
        </w:rPr>
        <w:t>)</w:t>
      </w:r>
    </w:p>
    <w:tbl>
      <w:tblPr>
        <w:tblW w:w="96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467"/>
        <w:gridCol w:w="7218"/>
      </w:tblGrid>
      <w:tr w:rsidR="00441E08" w:rsidRPr="007C5D55" w:rsidTr="007C5D55">
        <w:trPr>
          <w:trHeight w:val="437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41E08" w:rsidRPr="001A31C7" w:rsidRDefault="007C5D55" w:rsidP="007C5D55">
            <w:pPr>
              <w:jc w:val="right"/>
              <w:rPr>
                <w:rFonts w:asciiTheme="minorHAnsi" w:hAnsiTheme="minorHAnsi"/>
              </w:rPr>
            </w:pPr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>Ό</w:t>
            </w:r>
            <w:r w:rsidR="00441E08"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 xml:space="preserve">νομα: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1E08" w:rsidRPr="001A31C7" w:rsidRDefault="00441E08" w:rsidP="005E249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7C5D55" w:rsidRPr="007C5D55" w:rsidTr="007C5D55">
        <w:trPr>
          <w:trHeight w:val="447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C5D55" w:rsidRPr="001A31C7" w:rsidRDefault="007C5D55" w:rsidP="007C5D55">
            <w:pPr>
              <w:jc w:val="right"/>
              <w:rPr>
                <w:rFonts w:asciiTheme="minorHAnsi" w:hAnsiTheme="minorHAnsi"/>
              </w:rPr>
            </w:pPr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>Επώνυμο:</w:t>
            </w:r>
            <w:r w:rsidRPr="001A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D55" w:rsidRPr="001A31C7" w:rsidRDefault="007C5D55" w:rsidP="00BC0AD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441E08" w:rsidRPr="00554974" w:rsidTr="007C5D55">
        <w:trPr>
          <w:trHeight w:val="441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41E08" w:rsidRPr="001A31C7" w:rsidRDefault="00F771BE" w:rsidP="00F771B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 xml:space="preserve">Επιχείρηση ή </w:t>
            </w:r>
            <w:r w:rsidR="00441E08"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>Φορέας:</w:t>
            </w:r>
            <w:r w:rsidR="00441E08" w:rsidRPr="001A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1E08" w:rsidRPr="001A31C7" w:rsidRDefault="00441E08" w:rsidP="00860341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441E08" w:rsidRPr="007C5D55" w:rsidTr="007C5D55">
        <w:trPr>
          <w:trHeight w:val="449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41E08" w:rsidRPr="001A31C7" w:rsidRDefault="00441E08" w:rsidP="002A5937">
            <w:pPr>
              <w:jc w:val="right"/>
              <w:rPr>
                <w:rFonts w:asciiTheme="minorHAnsi" w:hAnsiTheme="minorHAnsi" w:cs="Arial"/>
                <w:b/>
                <w:bCs/>
                <w:color w:val="000099"/>
                <w:lang w:eastAsia="el-GR"/>
              </w:rPr>
            </w:pPr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>Ειδικότητα ή ιδιότητα: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1E08" w:rsidRPr="001A31C7" w:rsidRDefault="00441E08" w:rsidP="00E25604">
            <w:pPr>
              <w:spacing w:before="20" w:after="20"/>
              <w:rPr>
                <w:rFonts w:asciiTheme="minorHAnsi" w:hAnsiTheme="minorHAnsi"/>
              </w:rPr>
            </w:pPr>
            <w:r w:rsidRPr="001A31C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</w:t>
            </w:r>
            <w:r w:rsidRPr="001A31C7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441E08" w:rsidRPr="007C5D55" w:rsidTr="007C5D55">
        <w:trPr>
          <w:trHeight w:val="443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41E08" w:rsidRPr="001A31C7" w:rsidRDefault="00441E08" w:rsidP="002A5937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>Τηλ</w:t>
            </w:r>
            <w:proofErr w:type="spellEnd"/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>.:</w:t>
            </w:r>
            <w:r w:rsidRPr="001A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1E08" w:rsidRPr="001A31C7" w:rsidRDefault="00441E08" w:rsidP="005E249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441E08" w:rsidRPr="007C5D55" w:rsidTr="007C5D55">
        <w:trPr>
          <w:trHeight w:val="451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41E08" w:rsidRPr="001A31C7" w:rsidRDefault="00441E08" w:rsidP="002A5937">
            <w:pPr>
              <w:jc w:val="right"/>
              <w:rPr>
                <w:rFonts w:asciiTheme="minorHAnsi" w:hAnsiTheme="minorHAnsi"/>
              </w:rPr>
            </w:pPr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val="en-US"/>
              </w:rPr>
              <w:t>fax</w:t>
            </w:r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>:</w:t>
            </w:r>
            <w:r w:rsidRPr="001A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1E08" w:rsidRPr="001A31C7" w:rsidRDefault="00441E08" w:rsidP="005E249C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441E08" w:rsidRPr="007C5D55" w:rsidTr="007C5D55">
        <w:trPr>
          <w:trHeight w:val="445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41E08" w:rsidRPr="001A31C7" w:rsidRDefault="00441E08" w:rsidP="002A5937">
            <w:pPr>
              <w:jc w:val="right"/>
              <w:rPr>
                <w:rFonts w:asciiTheme="minorHAnsi" w:hAnsiTheme="minorHAnsi"/>
              </w:rPr>
            </w:pPr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val="en-US"/>
              </w:rPr>
              <w:t>e</w:t>
            </w:r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eastAsia="el-GR"/>
              </w:rPr>
              <w:t>-</w:t>
            </w:r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  <w:lang w:val="en-US" w:eastAsia="el-GR"/>
              </w:rPr>
              <w:t>mail</w:t>
            </w:r>
            <w:r w:rsidRPr="001A31C7">
              <w:rPr>
                <w:rFonts w:asciiTheme="minorHAnsi" w:hAnsiTheme="minorHAnsi" w:cs="Arial"/>
                <w:b/>
                <w:bCs/>
                <w:color w:val="000099"/>
                <w:sz w:val="22"/>
                <w:szCs w:val="22"/>
              </w:rPr>
              <w:t>:</w:t>
            </w:r>
            <w:r w:rsidRPr="001A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1E08" w:rsidRPr="001A31C7" w:rsidRDefault="00441E08" w:rsidP="00B413B1">
            <w:pPr>
              <w:spacing w:before="20" w:after="20"/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:rsidR="00441E08" w:rsidRPr="00556A91" w:rsidRDefault="00441E08" w:rsidP="00A03454">
      <w:pPr>
        <w:spacing w:before="240" w:after="120"/>
        <w:jc w:val="center"/>
        <w:rPr>
          <w:rFonts w:ascii="Verdana" w:hAnsi="Verdana" w:cs="Verdana"/>
          <w:b/>
          <w:bCs/>
          <w:color w:val="333399"/>
          <w:sz w:val="20"/>
          <w:szCs w:val="20"/>
        </w:rPr>
      </w:pPr>
      <w:r w:rsidRPr="00556A91">
        <w:rPr>
          <w:rFonts w:ascii="Verdana" w:hAnsi="Verdana" w:cs="Verdana"/>
          <w:b/>
          <w:bCs/>
          <w:color w:val="333399"/>
          <w:sz w:val="20"/>
          <w:szCs w:val="20"/>
        </w:rPr>
        <w:t>Πληροφορίες:</w:t>
      </w:r>
    </w:p>
    <w:tbl>
      <w:tblPr>
        <w:tblW w:w="8318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3"/>
        <w:gridCol w:w="1559"/>
        <w:gridCol w:w="2976"/>
      </w:tblGrid>
      <w:tr w:rsidR="00C625C3" w:rsidRPr="00485BB0" w:rsidTr="00C625C3">
        <w:trPr>
          <w:trHeight w:val="498"/>
          <w:jc w:val="center"/>
        </w:trPr>
        <w:tc>
          <w:tcPr>
            <w:tcW w:w="378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625C3" w:rsidRPr="00485BB0" w:rsidRDefault="00C625C3" w:rsidP="00485BB0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Ονοματεπώνυμο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625C3" w:rsidRPr="00485BB0" w:rsidRDefault="00C625C3" w:rsidP="00485BB0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τηλεφωνικά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625C3" w:rsidRPr="00485BB0" w:rsidRDefault="00C625C3" w:rsidP="00485BB0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proofErr w:type="spellStart"/>
            <w:r w:rsidRPr="00485BB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email</w:t>
            </w:r>
            <w:proofErr w:type="spellEnd"/>
          </w:p>
        </w:tc>
      </w:tr>
      <w:tr w:rsidR="00C625C3" w:rsidRPr="00B30176" w:rsidTr="00C625C3">
        <w:trPr>
          <w:trHeight w:val="510"/>
          <w:jc w:val="center"/>
        </w:trPr>
        <w:tc>
          <w:tcPr>
            <w:tcW w:w="37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625C3" w:rsidRPr="00AC535C" w:rsidRDefault="00C625C3" w:rsidP="00A75403">
            <w:pPr>
              <w:pStyle w:val="03bodytext"/>
              <w:tabs>
                <w:tab w:val="left" w:pos="192"/>
              </w:tabs>
              <w:spacing w:before="120" w:line="240" w:lineRule="auto"/>
              <w:jc w:val="center"/>
              <w:rPr>
                <w:rFonts w:cs="Times New Roman"/>
                <w:color w:val="auto"/>
                <w:kern w:val="36"/>
                <w:sz w:val="18"/>
                <w:szCs w:val="18"/>
                <w:lang w:val="el-GR" w:eastAsia="fr-BE"/>
              </w:rPr>
            </w:pPr>
            <w:r w:rsidRPr="00AC535C">
              <w:rPr>
                <w:rFonts w:ascii="Verdana" w:eastAsia="Batang" w:hAnsi="Verdana" w:cs="Verdana"/>
                <w:color w:val="auto"/>
                <w:sz w:val="18"/>
                <w:szCs w:val="18"/>
                <w:lang w:val="el-GR" w:eastAsia="ko-KR"/>
              </w:rPr>
              <w:t xml:space="preserve">Δ/νση Υγείας &amp;ι Ασφάλειας </w:t>
            </w:r>
            <w:r w:rsidRPr="00AC535C">
              <w:rPr>
                <w:rFonts w:ascii="Verdana" w:eastAsia="Batang" w:hAnsi="Verdana" w:cs="Verdana"/>
                <w:color w:val="auto"/>
                <w:sz w:val="18"/>
                <w:szCs w:val="18"/>
                <w:lang w:val="el-GR" w:eastAsia="ko-KR"/>
              </w:rPr>
              <w:br/>
              <w:t>στην Εργασία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C625C3" w:rsidRPr="00B11896" w:rsidRDefault="00C625C3" w:rsidP="00485BB0">
            <w:pPr>
              <w:jc w:val="center"/>
              <w:rPr>
                <w:rFonts w:ascii="Arial" w:eastAsia="SimSun" w:hAnsi="Arial"/>
                <w:kern w:val="36"/>
                <w:sz w:val="20"/>
                <w:szCs w:val="20"/>
                <w:lang w:eastAsia="fr-BE"/>
              </w:rPr>
            </w:pPr>
          </w:p>
          <w:p w:rsidR="00C625C3" w:rsidRPr="007C5D55" w:rsidRDefault="00C625C3" w:rsidP="00485BB0">
            <w:pPr>
              <w:jc w:val="center"/>
              <w:rPr>
                <w:rFonts w:ascii="Arial" w:eastAsia="SimSun" w:hAnsi="Arial"/>
                <w:kern w:val="36"/>
                <w:sz w:val="20"/>
                <w:szCs w:val="20"/>
                <w:lang w:eastAsia="fr-BE"/>
              </w:rPr>
            </w:pPr>
          </w:p>
          <w:p w:rsidR="00C625C3" w:rsidRPr="007C5D55" w:rsidRDefault="00C625C3" w:rsidP="00485BB0">
            <w:pPr>
              <w:jc w:val="center"/>
              <w:rPr>
                <w:rFonts w:ascii="Arial" w:eastAsia="SimSun" w:hAnsi="Arial"/>
                <w:kern w:val="36"/>
                <w:sz w:val="20"/>
                <w:szCs w:val="20"/>
                <w:lang w:eastAsia="fr-BE"/>
              </w:rPr>
            </w:pPr>
          </w:p>
          <w:p w:rsidR="00C625C3" w:rsidRPr="00A30E05" w:rsidRDefault="00C625C3" w:rsidP="00A30E05">
            <w:pPr>
              <w:spacing w:line="340" w:lineRule="exact"/>
              <w:rPr>
                <w:rFonts w:ascii="Calibri" w:hAnsi="Calibri" w:cs="Arial"/>
                <w:lang w:val="en-US"/>
              </w:rPr>
            </w:pPr>
            <w:r w:rsidRPr="007C5D55">
              <w:rPr>
                <w:rFonts w:ascii="Arial" w:eastAsia="SimSun" w:hAnsi="Arial" w:cs="Arial"/>
                <w:kern w:val="36"/>
                <w:sz w:val="20"/>
                <w:szCs w:val="20"/>
                <w:lang w:eastAsia="fr-BE"/>
              </w:rPr>
              <w:t xml:space="preserve">  </w:t>
            </w:r>
            <w:r w:rsidRPr="00A30E05">
              <w:rPr>
                <w:rFonts w:ascii="Calibri" w:hAnsi="Calibri" w:cs="Arial"/>
                <w:sz w:val="22"/>
                <w:szCs w:val="22"/>
                <w:lang w:val="en-US"/>
              </w:rPr>
              <w:t>213-1516038</w:t>
            </w:r>
          </w:p>
          <w:p w:rsidR="00C625C3" w:rsidRPr="00A30E05" w:rsidRDefault="00C625C3" w:rsidP="008522E9">
            <w:pPr>
              <w:spacing w:line="3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30E05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  <w:r w:rsidRPr="00A30E05">
              <w:rPr>
                <w:rFonts w:ascii="Calibri" w:hAnsi="Calibri" w:cs="Arial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1516382</w:t>
            </w:r>
          </w:p>
          <w:p w:rsidR="00C625C3" w:rsidRPr="00F771BE" w:rsidRDefault="00C625C3" w:rsidP="00F771BE">
            <w:pPr>
              <w:spacing w:line="340" w:lineRule="exact"/>
              <w:jc w:val="center"/>
              <w:rPr>
                <w:rFonts w:ascii="Calibri" w:hAnsi="Calibri" w:cs="Arial"/>
              </w:rPr>
            </w:pPr>
            <w:r w:rsidRPr="00A30E05">
              <w:rPr>
                <w:rFonts w:ascii="Calibri" w:hAnsi="Calibri" w:cs="Arial"/>
                <w:sz w:val="22"/>
                <w:szCs w:val="22"/>
                <w:lang w:val="en-US"/>
              </w:rPr>
              <w:t>213-1516090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</w:tcBorders>
            <w:vAlign w:val="center"/>
          </w:tcPr>
          <w:p w:rsidR="00C625C3" w:rsidRPr="00F165C8" w:rsidRDefault="00C625C3" w:rsidP="00A30E0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Pr="00F165C8">
                <w:rPr>
                  <w:rStyle w:val="-"/>
                  <w:rFonts w:ascii="Verdana" w:hAnsi="Verdana"/>
                  <w:sz w:val="18"/>
                  <w:szCs w:val="18"/>
                </w:rPr>
                <w:t>asfaleiaygeia@ypakp.gr</w:t>
              </w:r>
            </w:hyperlink>
          </w:p>
          <w:p w:rsidR="00C625C3" w:rsidRDefault="00C625C3" w:rsidP="00B11896">
            <w:pPr>
              <w:jc w:val="center"/>
            </w:pPr>
          </w:p>
          <w:p w:rsidR="00C625C3" w:rsidRPr="00AC535C" w:rsidRDefault="00C625C3" w:rsidP="00B11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AC535C">
                <w:rPr>
                  <w:rStyle w:val="-"/>
                  <w:rFonts w:ascii="Arial" w:hAnsi="Arial" w:cs="Arial"/>
                  <w:sz w:val="18"/>
                  <w:szCs w:val="18"/>
                </w:rPr>
                <w:t>xdede@ypakp.gr</w:t>
              </w:r>
            </w:hyperlink>
          </w:p>
          <w:p w:rsidR="00C625C3" w:rsidRPr="00AC535C" w:rsidRDefault="00C625C3" w:rsidP="00715AC3">
            <w:pPr>
              <w:spacing w:before="120"/>
              <w:jc w:val="center"/>
              <w:rPr>
                <w:rStyle w:val="-"/>
                <w:rFonts w:ascii="Arial" w:hAnsi="Arial" w:cs="Arial"/>
                <w:sz w:val="18"/>
                <w:szCs w:val="18"/>
                <w:u w:val="none"/>
              </w:rPr>
            </w:pPr>
            <w:hyperlink r:id="rId10" w:history="1">
              <w:r w:rsidRPr="00AC535C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chstamos</w:t>
              </w:r>
              <w:r w:rsidRPr="00AC535C">
                <w:rPr>
                  <w:rStyle w:val="-"/>
                  <w:rFonts w:ascii="Arial" w:hAnsi="Arial" w:cs="Arial"/>
                  <w:sz w:val="18"/>
                  <w:szCs w:val="18"/>
                </w:rPr>
                <w:t>@</w:t>
              </w:r>
              <w:r w:rsidRPr="00AC535C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ypakp</w:t>
              </w:r>
              <w:r w:rsidRPr="00AC535C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AC535C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gr</w:t>
              </w:r>
            </w:hyperlink>
          </w:p>
          <w:p w:rsidR="00C625C3" w:rsidRPr="00F771BE" w:rsidRDefault="00C625C3" w:rsidP="00F771BE">
            <w:pPr>
              <w:spacing w:before="120"/>
              <w:jc w:val="center"/>
              <w:rPr>
                <w:rStyle w:val="-"/>
                <w:rFonts w:ascii="Arial" w:hAnsi="Arial" w:cs="Arial"/>
                <w:sz w:val="20"/>
                <w:szCs w:val="20"/>
                <w:u w:val="none"/>
              </w:rPr>
            </w:pPr>
            <w:hyperlink r:id="rId11" w:history="1">
              <w:r w:rsidRPr="00AC535C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ikonstantakopoulos</w:t>
              </w:r>
              <w:r w:rsidRPr="00AC535C">
                <w:rPr>
                  <w:rStyle w:val="-"/>
                  <w:rFonts w:ascii="Arial" w:hAnsi="Arial" w:cs="Arial"/>
                  <w:sz w:val="18"/>
                  <w:szCs w:val="18"/>
                </w:rPr>
                <w:t>@</w:t>
              </w:r>
              <w:r w:rsidRPr="00AC535C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ypakp</w:t>
              </w:r>
              <w:r w:rsidRPr="00AC535C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AC535C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gr</w:t>
              </w:r>
            </w:hyperlink>
          </w:p>
        </w:tc>
      </w:tr>
      <w:tr w:rsidR="00C625C3" w:rsidRPr="00485BB0" w:rsidTr="00C625C3">
        <w:trPr>
          <w:trHeight w:val="510"/>
          <w:jc w:val="center"/>
        </w:trPr>
        <w:tc>
          <w:tcPr>
            <w:tcW w:w="3783" w:type="dxa"/>
            <w:tcBorders>
              <w:top w:val="dotted" w:sz="4" w:space="0" w:color="auto"/>
            </w:tcBorders>
            <w:vAlign w:val="center"/>
          </w:tcPr>
          <w:p w:rsidR="00C625C3" w:rsidRPr="00AC535C" w:rsidRDefault="00C625C3" w:rsidP="00AC535C">
            <w:pPr>
              <w:pStyle w:val="03bodytext"/>
              <w:tabs>
                <w:tab w:val="left" w:pos="192"/>
              </w:tabs>
              <w:spacing w:before="120" w:line="240" w:lineRule="auto"/>
              <w:rPr>
                <w:rFonts w:ascii="Verdana" w:eastAsia="Batang" w:hAnsi="Verdana" w:cs="Verdana"/>
                <w:color w:val="auto"/>
                <w:sz w:val="18"/>
                <w:szCs w:val="18"/>
                <w:lang w:val="el-GR" w:eastAsia="ko-KR"/>
              </w:rPr>
            </w:pPr>
            <w:r w:rsidRPr="00AC535C">
              <w:rPr>
                <w:rFonts w:ascii="Verdana" w:eastAsia="Batang" w:hAnsi="Verdana" w:cs="Verdana"/>
                <w:color w:val="auto"/>
                <w:sz w:val="18"/>
                <w:szCs w:val="18"/>
                <w:lang w:val="el-GR" w:eastAsia="ko-KR"/>
              </w:rPr>
              <w:t xml:space="preserve">Χριστίνα </w:t>
            </w:r>
            <w:proofErr w:type="spellStart"/>
            <w:r w:rsidRPr="00AC535C">
              <w:rPr>
                <w:rFonts w:ascii="Verdana" w:eastAsia="Batang" w:hAnsi="Verdana" w:cs="Verdana"/>
                <w:color w:val="auto"/>
                <w:sz w:val="18"/>
                <w:szCs w:val="18"/>
                <w:lang w:val="el-GR" w:eastAsia="ko-KR"/>
              </w:rPr>
              <w:t>Δέδε</w:t>
            </w:r>
            <w:proofErr w:type="spellEnd"/>
          </w:p>
          <w:p w:rsidR="00C625C3" w:rsidRPr="00AC535C" w:rsidRDefault="00C625C3" w:rsidP="00AC535C">
            <w:pPr>
              <w:pStyle w:val="03bodytext"/>
              <w:tabs>
                <w:tab w:val="left" w:pos="192"/>
              </w:tabs>
              <w:spacing w:before="120" w:line="240" w:lineRule="auto"/>
              <w:rPr>
                <w:rFonts w:ascii="Verdana" w:eastAsia="Batang" w:hAnsi="Verdana" w:cs="Verdana"/>
                <w:color w:val="auto"/>
                <w:sz w:val="18"/>
                <w:szCs w:val="18"/>
                <w:lang w:val="el-GR" w:eastAsia="ko-KR"/>
              </w:rPr>
            </w:pPr>
            <w:r w:rsidRPr="00AC535C">
              <w:rPr>
                <w:rFonts w:ascii="Verdana" w:eastAsia="Batang" w:hAnsi="Verdana" w:cs="Verdana"/>
                <w:color w:val="auto"/>
                <w:sz w:val="18"/>
                <w:szCs w:val="18"/>
                <w:lang w:val="el-GR" w:eastAsia="ko-KR"/>
              </w:rPr>
              <w:t>Χρήστος Στάμος</w:t>
            </w:r>
          </w:p>
          <w:p w:rsidR="00C625C3" w:rsidRPr="003C6475" w:rsidRDefault="00C625C3" w:rsidP="00AC535C">
            <w:pPr>
              <w:pStyle w:val="03bodytext"/>
              <w:tabs>
                <w:tab w:val="left" w:pos="192"/>
              </w:tabs>
              <w:spacing w:before="120" w:line="240" w:lineRule="auto"/>
              <w:rPr>
                <w:rFonts w:cs="Times New Roman"/>
                <w:kern w:val="36"/>
                <w:lang w:val="el-GR" w:eastAsia="fr-BE"/>
              </w:rPr>
            </w:pPr>
            <w:r w:rsidRPr="00AC535C">
              <w:rPr>
                <w:rFonts w:ascii="Verdana" w:eastAsia="Batang" w:hAnsi="Verdana" w:cs="Verdana"/>
                <w:color w:val="auto"/>
                <w:sz w:val="18"/>
                <w:szCs w:val="18"/>
                <w:lang w:val="el-GR" w:eastAsia="ko-KR"/>
              </w:rPr>
              <w:t>Ιωάννης Κωνσταντακόπουλος</w:t>
            </w:r>
          </w:p>
        </w:tc>
        <w:tc>
          <w:tcPr>
            <w:tcW w:w="1559" w:type="dxa"/>
            <w:vMerge/>
            <w:vAlign w:val="center"/>
          </w:tcPr>
          <w:p w:rsidR="00C625C3" w:rsidRPr="00C82349" w:rsidRDefault="00C625C3" w:rsidP="00485BB0">
            <w:pPr>
              <w:jc w:val="center"/>
              <w:rPr>
                <w:rFonts w:ascii="Arial" w:eastAsia="SimSun" w:hAnsi="Arial"/>
                <w:kern w:val="36"/>
                <w:sz w:val="20"/>
                <w:szCs w:val="20"/>
                <w:lang w:eastAsia="fr-BE"/>
              </w:rPr>
            </w:pPr>
          </w:p>
        </w:tc>
        <w:tc>
          <w:tcPr>
            <w:tcW w:w="2976" w:type="dxa"/>
            <w:vMerge/>
            <w:vAlign w:val="center"/>
          </w:tcPr>
          <w:p w:rsidR="00C625C3" w:rsidRPr="00C82349" w:rsidRDefault="00C625C3" w:rsidP="00485BB0">
            <w:pPr>
              <w:jc w:val="center"/>
              <w:rPr>
                <w:rFonts w:ascii="Arial" w:eastAsia="SimSun" w:hAnsi="Arial"/>
                <w:kern w:val="36"/>
                <w:sz w:val="20"/>
                <w:szCs w:val="20"/>
                <w:lang w:eastAsia="fr-BE"/>
              </w:rPr>
            </w:pPr>
          </w:p>
        </w:tc>
      </w:tr>
    </w:tbl>
    <w:p w:rsidR="00A75403" w:rsidRPr="00133237" w:rsidRDefault="00A75403" w:rsidP="001A31C7">
      <w:pPr>
        <w:spacing w:before="240"/>
        <w:ind w:left="-709" w:right="-1145"/>
        <w:jc w:val="center"/>
        <w:rPr>
          <w:rFonts w:ascii="Verdana" w:hAnsi="Verdana"/>
          <w:b/>
          <w:color w:val="000080"/>
          <w:sz w:val="18"/>
          <w:szCs w:val="18"/>
          <w:u w:val="single"/>
        </w:rPr>
      </w:pPr>
      <w:r w:rsidRPr="00133237">
        <w:rPr>
          <w:rFonts w:ascii="Verdana" w:hAnsi="Verdana"/>
          <w:b/>
          <w:color w:val="000080"/>
          <w:sz w:val="18"/>
          <w:szCs w:val="18"/>
          <w:u w:val="single"/>
        </w:rPr>
        <w:t>Η ΣΥΜΜΕΤΟΧΗ ΕΙΝΑΙ ΔΩΡΕΑΝ – ΘΑ ΧΟΡΗΓΗΘΟΥΝ ΒΕΒΑΙΩΣΕΙΣ ΣΥΜΜΕΤΟΧΗΣ</w:t>
      </w:r>
    </w:p>
    <w:p w:rsidR="00A75403" w:rsidRPr="00133237" w:rsidRDefault="00A75403" w:rsidP="001A31C7">
      <w:pPr>
        <w:spacing w:before="240"/>
        <w:ind w:left="-709" w:right="-1145"/>
        <w:jc w:val="center"/>
        <w:rPr>
          <w:rFonts w:ascii="Verdana" w:hAnsi="Verdana"/>
          <w:b/>
          <w:color w:val="000080"/>
          <w:sz w:val="18"/>
          <w:szCs w:val="18"/>
        </w:rPr>
      </w:pPr>
      <w:r w:rsidRPr="00133237">
        <w:rPr>
          <w:rFonts w:ascii="Verdana" w:hAnsi="Verdana"/>
          <w:b/>
          <w:color w:val="000080"/>
          <w:sz w:val="18"/>
          <w:szCs w:val="18"/>
          <w:u w:val="single"/>
        </w:rPr>
        <w:t>Προσοχή:</w:t>
      </w:r>
      <w:r w:rsidRPr="00133237">
        <w:rPr>
          <w:rFonts w:ascii="Verdana" w:hAnsi="Verdana"/>
          <w:b/>
          <w:color w:val="000080"/>
          <w:sz w:val="18"/>
          <w:szCs w:val="18"/>
        </w:rPr>
        <w:t xml:space="preserve">  Για την καλύτερη προετοιμασία της εκδήλωσης θα τηρηθεί </w:t>
      </w:r>
      <w:r w:rsidR="001A31C7" w:rsidRPr="00133237">
        <w:rPr>
          <w:rFonts w:ascii="Verdana" w:hAnsi="Verdana"/>
          <w:b/>
          <w:color w:val="000080"/>
          <w:sz w:val="18"/>
          <w:szCs w:val="18"/>
        </w:rPr>
        <w:br/>
      </w:r>
      <w:r w:rsidRPr="00133237">
        <w:rPr>
          <w:rFonts w:ascii="Verdana" w:hAnsi="Verdana"/>
          <w:b/>
          <w:color w:val="000080"/>
          <w:sz w:val="18"/>
          <w:szCs w:val="18"/>
        </w:rPr>
        <w:t>σειρά προτεραιότητας με βάση την ημερομηνία υποβολής της δήλωσης συμμετοχής.</w:t>
      </w:r>
    </w:p>
    <w:p w:rsidR="00441E08" w:rsidRPr="00142765" w:rsidRDefault="00F11C73" w:rsidP="009438E7">
      <w:pPr>
        <w:spacing w:after="100" w:afterAutospacing="1"/>
        <w:jc w:val="center"/>
        <w:rPr>
          <w:sz w:val="10"/>
          <w:szCs w:val="10"/>
        </w:rPr>
      </w:pPr>
      <w:r w:rsidRPr="00F11C73">
        <w:rPr>
          <w:rFonts w:ascii="Arial" w:hAnsi="Arial" w:cs="Arial"/>
          <w:b/>
          <w:bCs/>
          <w:noProof/>
          <w:color w:val="000099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4.7pt;margin-top:11.25pt;width:465pt;height:72.4pt;z-index:251660288;mso-width-relative:margin;mso-height-relative:margin" strokecolor="white [3212]">
            <v:textbox>
              <w:txbxContent>
                <w:p w:rsidR="00A75403" w:rsidRDefault="00A75403" w:rsidP="007C5D55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044440" cy="586740"/>
                        <wp:effectExtent l="19050" t="0" r="3810" b="0"/>
                        <wp:docPr id="2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444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41E08" w:rsidRPr="00142765" w:rsidSect="00A05D13">
      <w:pgSz w:w="11906" w:h="16838" w:code="9"/>
      <w:pgMar w:top="426" w:right="1797" w:bottom="737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73D5"/>
    <w:multiLevelType w:val="hybridMultilevel"/>
    <w:tmpl w:val="17660148"/>
    <w:lvl w:ilvl="0" w:tplc="EEA2652E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3" w:hanging="360"/>
      </w:pPr>
    </w:lvl>
    <w:lvl w:ilvl="2" w:tplc="0408001B" w:tentative="1">
      <w:start w:val="1"/>
      <w:numFmt w:val="lowerRoman"/>
      <w:lvlText w:val="%3."/>
      <w:lvlJc w:val="right"/>
      <w:pPr>
        <w:ind w:left="1823" w:hanging="180"/>
      </w:pPr>
    </w:lvl>
    <w:lvl w:ilvl="3" w:tplc="0408000F" w:tentative="1">
      <w:start w:val="1"/>
      <w:numFmt w:val="decimal"/>
      <w:lvlText w:val="%4."/>
      <w:lvlJc w:val="left"/>
      <w:pPr>
        <w:ind w:left="2543" w:hanging="360"/>
      </w:pPr>
    </w:lvl>
    <w:lvl w:ilvl="4" w:tplc="04080019" w:tentative="1">
      <w:start w:val="1"/>
      <w:numFmt w:val="lowerLetter"/>
      <w:lvlText w:val="%5."/>
      <w:lvlJc w:val="left"/>
      <w:pPr>
        <w:ind w:left="3263" w:hanging="360"/>
      </w:pPr>
    </w:lvl>
    <w:lvl w:ilvl="5" w:tplc="0408001B" w:tentative="1">
      <w:start w:val="1"/>
      <w:numFmt w:val="lowerRoman"/>
      <w:lvlText w:val="%6."/>
      <w:lvlJc w:val="right"/>
      <w:pPr>
        <w:ind w:left="3983" w:hanging="180"/>
      </w:pPr>
    </w:lvl>
    <w:lvl w:ilvl="6" w:tplc="0408000F" w:tentative="1">
      <w:start w:val="1"/>
      <w:numFmt w:val="decimal"/>
      <w:lvlText w:val="%7."/>
      <w:lvlJc w:val="left"/>
      <w:pPr>
        <w:ind w:left="4703" w:hanging="360"/>
      </w:pPr>
    </w:lvl>
    <w:lvl w:ilvl="7" w:tplc="04080019" w:tentative="1">
      <w:start w:val="1"/>
      <w:numFmt w:val="lowerLetter"/>
      <w:lvlText w:val="%8."/>
      <w:lvlJc w:val="left"/>
      <w:pPr>
        <w:ind w:left="5423" w:hanging="360"/>
      </w:pPr>
    </w:lvl>
    <w:lvl w:ilvl="8" w:tplc="0408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4E8D4DD5"/>
    <w:multiLevelType w:val="hybridMultilevel"/>
    <w:tmpl w:val="75C2EFF8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compat>
    <w:useFELayout/>
  </w:compat>
  <w:rsids>
    <w:rsidRoot w:val="00FE76A7"/>
    <w:rsid w:val="00014178"/>
    <w:rsid w:val="00025AB0"/>
    <w:rsid w:val="0004122C"/>
    <w:rsid w:val="00056714"/>
    <w:rsid w:val="00060A1D"/>
    <w:rsid w:val="0006165C"/>
    <w:rsid w:val="000677F2"/>
    <w:rsid w:val="000811F3"/>
    <w:rsid w:val="000930C2"/>
    <w:rsid w:val="00096A7A"/>
    <w:rsid w:val="000C4425"/>
    <w:rsid w:val="000F7746"/>
    <w:rsid w:val="00114577"/>
    <w:rsid w:val="00133237"/>
    <w:rsid w:val="00142765"/>
    <w:rsid w:val="00146B86"/>
    <w:rsid w:val="00150476"/>
    <w:rsid w:val="00184EAB"/>
    <w:rsid w:val="00192980"/>
    <w:rsid w:val="00196F8D"/>
    <w:rsid w:val="001A31C7"/>
    <w:rsid w:val="001C1CB1"/>
    <w:rsid w:val="001C3954"/>
    <w:rsid w:val="001C3DA4"/>
    <w:rsid w:val="001F474D"/>
    <w:rsid w:val="002068D8"/>
    <w:rsid w:val="002076EF"/>
    <w:rsid w:val="00212ECF"/>
    <w:rsid w:val="00213276"/>
    <w:rsid w:val="0021481C"/>
    <w:rsid w:val="002366D1"/>
    <w:rsid w:val="002370DC"/>
    <w:rsid w:val="0024694E"/>
    <w:rsid w:val="002557EC"/>
    <w:rsid w:val="00264DB0"/>
    <w:rsid w:val="00266431"/>
    <w:rsid w:val="00270474"/>
    <w:rsid w:val="00286619"/>
    <w:rsid w:val="0029006B"/>
    <w:rsid w:val="002A4F12"/>
    <w:rsid w:val="002A5937"/>
    <w:rsid w:val="002C2BDA"/>
    <w:rsid w:val="002C3DF6"/>
    <w:rsid w:val="002F2335"/>
    <w:rsid w:val="002F2AF3"/>
    <w:rsid w:val="00306FA5"/>
    <w:rsid w:val="00314002"/>
    <w:rsid w:val="00317320"/>
    <w:rsid w:val="003227CA"/>
    <w:rsid w:val="00327BF5"/>
    <w:rsid w:val="00331261"/>
    <w:rsid w:val="00331E54"/>
    <w:rsid w:val="00340CCE"/>
    <w:rsid w:val="00341BEE"/>
    <w:rsid w:val="00353523"/>
    <w:rsid w:val="003704CD"/>
    <w:rsid w:val="0038065E"/>
    <w:rsid w:val="00393282"/>
    <w:rsid w:val="003A65EB"/>
    <w:rsid w:val="003B6278"/>
    <w:rsid w:val="003C1FB2"/>
    <w:rsid w:val="003C6475"/>
    <w:rsid w:val="003D4C8C"/>
    <w:rsid w:val="003E6672"/>
    <w:rsid w:val="00403B0F"/>
    <w:rsid w:val="00434A85"/>
    <w:rsid w:val="00441E08"/>
    <w:rsid w:val="00470A1E"/>
    <w:rsid w:val="004711F6"/>
    <w:rsid w:val="00481124"/>
    <w:rsid w:val="00485BB0"/>
    <w:rsid w:val="00490F65"/>
    <w:rsid w:val="004B24F8"/>
    <w:rsid w:val="004D07CE"/>
    <w:rsid w:val="004D1E36"/>
    <w:rsid w:val="004E2B9D"/>
    <w:rsid w:val="004E7C5E"/>
    <w:rsid w:val="004F0906"/>
    <w:rsid w:val="005010CD"/>
    <w:rsid w:val="00521D83"/>
    <w:rsid w:val="00534859"/>
    <w:rsid w:val="0055306D"/>
    <w:rsid w:val="00554974"/>
    <w:rsid w:val="00556A91"/>
    <w:rsid w:val="005864CE"/>
    <w:rsid w:val="00594105"/>
    <w:rsid w:val="005A323E"/>
    <w:rsid w:val="005B4D8B"/>
    <w:rsid w:val="005E1B73"/>
    <w:rsid w:val="005E1F31"/>
    <w:rsid w:val="005E249C"/>
    <w:rsid w:val="005F0720"/>
    <w:rsid w:val="005F2C9D"/>
    <w:rsid w:val="005F37C8"/>
    <w:rsid w:val="005F614D"/>
    <w:rsid w:val="00603096"/>
    <w:rsid w:val="00605B64"/>
    <w:rsid w:val="0062023D"/>
    <w:rsid w:val="006475F1"/>
    <w:rsid w:val="006664E3"/>
    <w:rsid w:val="00672481"/>
    <w:rsid w:val="0067283D"/>
    <w:rsid w:val="006A557F"/>
    <w:rsid w:val="006B0003"/>
    <w:rsid w:val="006F2154"/>
    <w:rsid w:val="00715AC3"/>
    <w:rsid w:val="00732394"/>
    <w:rsid w:val="00751CD7"/>
    <w:rsid w:val="00774731"/>
    <w:rsid w:val="00795AE4"/>
    <w:rsid w:val="007A1C8F"/>
    <w:rsid w:val="007A7936"/>
    <w:rsid w:val="007B46DE"/>
    <w:rsid w:val="007C5603"/>
    <w:rsid w:val="007C5D55"/>
    <w:rsid w:val="007D7E17"/>
    <w:rsid w:val="007E3718"/>
    <w:rsid w:val="007E38B5"/>
    <w:rsid w:val="007F6123"/>
    <w:rsid w:val="0080355D"/>
    <w:rsid w:val="008522E9"/>
    <w:rsid w:val="00860341"/>
    <w:rsid w:val="008817D0"/>
    <w:rsid w:val="008B3C9F"/>
    <w:rsid w:val="008B5613"/>
    <w:rsid w:val="008C7312"/>
    <w:rsid w:val="008D3B68"/>
    <w:rsid w:val="008D57CA"/>
    <w:rsid w:val="008F19E7"/>
    <w:rsid w:val="00907550"/>
    <w:rsid w:val="00926276"/>
    <w:rsid w:val="009438E7"/>
    <w:rsid w:val="009529BC"/>
    <w:rsid w:val="00952AFF"/>
    <w:rsid w:val="00983CA8"/>
    <w:rsid w:val="00987CF8"/>
    <w:rsid w:val="00997607"/>
    <w:rsid w:val="009A6336"/>
    <w:rsid w:val="009A7034"/>
    <w:rsid w:val="009B5E15"/>
    <w:rsid w:val="009C4064"/>
    <w:rsid w:val="009D31D6"/>
    <w:rsid w:val="009D3FF0"/>
    <w:rsid w:val="009E22AB"/>
    <w:rsid w:val="009E6A4A"/>
    <w:rsid w:val="00A03454"/>
    <w:rsid w:val="00A05D13"/>
    <w:rsid w:val="00A30E05"/>
    <w:rsid w:val="00A32FA5"/>
    <w:rsid w:val="00A33283"/>
    <w:rsid w:val="00A46378"/>
    <w:rsid w:val="00A75403"/>
    <w:rsid w:val="00A91077"/>
    <w:rsid w:val="00AB0F64"/>
    <w:rsid w:val="00AB4E06"/>
    <w:rsid w:val="00AC0DB6"/>
    <w:rsid w:val="00AC535C"/>
    <w:rsid w:val="00AC5DFB"/>
    <w:rsid w:val="00AE6775"/>
    <w:rsid w:val="00AF1DB8"/>
    <w:rsid w:val="00B030D2"/>
    <w:rsid w:val="00B0642E"/>
    <w:rsid w:val="00B11896"/>
    <w:rsid w:val="00B30176"/>
    <w:rsid w:val="00B31C2A"/>
    <w:rsid w:val="00B413B1"/>
    <w:rsid w:val="00B57ED0"/>
    <w:rsid w:val="00B6363D"/>
    <w:rsid w:val="00B65B82"/>
    <w:rsid w:val="00B85FCB"/>
    <w:rsid w:val="00B92348"/>
    <w:rsid w:val="00B93EC9"/>
    <w:rsid w:val="00BC7407"/>
    <w:rsid w:val="00BD791A"/>
    <w:rsid w:val="00BE2815"/>
    <w:rsid w:val="00C13F86"/>
    <w:rsid w:val="00C16F1C"/>
    <w:rsid w:val="00C2447F"/>
    <w:rsid w:val="00C31E05"/>
    <w:rsid w:val="00C40BA8"/>
    <w:rsid w:val="00C54DDF"/>
    <w:rsid w:val="00C625C3"/>
    <w:rsid w:val="00C67E75"/>
    <w:rsid w:val="00C82349"/>
    <w:rsid w:val="00C856D7"/>
    <w:rsid w:val="00C87A12"/>
    <w:rsid w:val="00C94657"/>
    <w:rsid w:val="00C95931"/>
    <w:rsid w:val="00CD7A3C"/>
    <w:rsid w:val="00CE5A8D"/>
    <w:rsid w:val="00D0419D"/>
    <w:rsid w:val="00D07F9D"/>
    <w:rsid w:val="00D14C7F"/>
    <w:rsid w:val="00D24A77"/>
    <w:rsid w:val="00D34EDE"/>
    <w:rsid w:val="00D411DF"/>
    <w:rsid w:val="00D51BEA"/>
    <w:rsid w:val="00D7722D"/>
    <w:rsid w:val="00D8173A"/>
    <w:rsid w:val="00D90340"/>
    <w:rsid w:val="00DA0F9B"/>
    <w:rsid w:val="00DC3C07"/>
    <w:rsid w:val="00DD0EB5"/>
    <w:rsid w:val="00DE4EDB"/>
    <w:rsid w:val="00DE59E3"/>
    <w:rsid w:val="00E23D2C"/>
    <w:rsid w:val="00E25604"/>
    <w:rsid w:val="00E325D2"/>
    <w:rsid w:val="00E43394"/>
    <w:rsid w:val="00E44238"/>
    <w:rsid w:val="00E52FC5"/>
    <w:rsid w:val="00E533C1"/>
    <w:rsid w:val="00E535E9"/>
    <w:rsid w:val="00E616C2"/>
    <w:rsid w:val="00E628C5"/>
    <w:rsid w:val="00E77870"/>
    <w:rsid w:val="00E843DB"/>
    <w:rsid w:val="00EB2F90"/>
    <w:rsid w:val="00EB4760"/>
    <w:rsid w:val="00EE7242"/>
    <w:rsid w:val="00F05CB5"/>
    <w:rsid w:val="00F11C73"/>
    <w:rsid w:val="00F165C8"/>
    <w:rsid w:val="00F16CF8"/>
    <w:rsid w:val="00F34123"/>
    <w:rsid w:val="00F40114"/>
    <w:rsid w:val="00F47EC6"/>
    <w:rsid w:val="00F56A6B"/>
    <w:rsid w:val="00F771BE"/>
    <w:rsid w:val="00F84A41"/>
    <w:rsid w:val="00FB6544"/>
    <w:rsid w:val="00FD6C58"/>
    <w:rsid w:val="00FE0BB9"/>
    <w:rsid w:val="00FE76A7"/>
    <w:rsid w:val="00FF0B65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20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65B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5B82"/>
    <w:rPr>
      <w:rFonts w:ascii="Tahoma" w:hAnsi="Tahoma" w:cs="Tahoma"/>
      <w:sz w:val="16"/>
      <w:szCs w:val="16"/>
      <w:lang w:eastAsia="ko-KR"/>
    </w:rPr>
  </w:style>
  <w:style w:type="character" w:styleId="-">
    <w:name w:val="Hyperlink"/>
    <w:basedOn w:val="a0"/>
    <w:uiPriority w:val="99"/>
    <w:rsid w:val="001C3954"/>
    <w:rPr>
      <w:color w:val="0000FF"/>
      <w:u w:val="single"/>
    </w:rPr>
  </w:style>
  <w:style w:type="table" w:styleId="a4">
    <w:name w:val="Table Grid"/>
    <w:basedOn w:val="a1"/>
    <w:uiPriority w:val="99"/>
    <w:rsid w:val="00AB4E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rsid w:val="00E25604"/>
    <w:rPr>
      <w:color w:val="800080"/>
      <w:u w:val="single"/>
    </w:rPr>
  </w:style>
  <w:style w:type="paragraph" w:customStyle="1" w:styleId="03bodytext">
    <w:name w:val="03_body text"/>
    <w:basedOn w:val="a"/>
    <w:uiPriority w:val="99"/>
    <w:rsid w:val="009B5E15"/>
    <w:pPr>
      <w:spacing w:line="280" w:lineRule="exact"/>
    </w:pPr>
    <w:rPr>
      <w:rFonts w:ascii="Arial" w:eastAsia="SimSun" w:hAnsi="Arial" w:cs="Arial"/>
      <w:color w:val="000000"/>
      <w:sz w:val="20"/>
      <w:szCs w:val="20"/>
      <w:lang w:val="en-GB" w:eastAsia="de-DE"/>
    </w:rPr>
  </w:style>
  <w:style w:type="paragraph" w:styleId="Web">
    <w:name w:val="Normal (Web)"/>
    <w:basedOn w:val="a"/>
    <w:uiPriority w:val="99"/>
    <w:semiHidden/>
    <w:rsid w:val="00E23D2C"/>
    <w:pPr>
      <w:spacing w:before="100" w:beforeAutospacing="1" w:after="100" w:afterAutospacing="1"/>
    </w:pPr>
    <w:rPr>
      <w:lang w:eastAsia="el-GR"/>
    </w:rPr>
  </w:style>
  <w:style w:type="paragraph" w:styleId="a5">
    <w:name w:val="header"/>
    <w:basedOn w:val="a"/>
    <w:link w:val="Char0"/>
    <w:uiPriority w:val="99"/>
    <w:rsid w:val="00BD791A"/>
    <w:pPr>
      <w:tabs>
        <w:tab w:val="center" w:pos="4153"/>
        <w:tab w:val="right" w:pos="8306"/>
      </w:tabs>
      <w:spacing w:after="120"/>
      <w:jc w:val="both"/>
    </w:pPr>
    <w:rPr>
      <w:rFonts w:ascii="Myriad Pro" w:hAnsi="Myriad Pro" w:cs="Myriad Pro"/>
      <w:lang w:val="en-US" w:eastAsia="fr-FR"/>
    </w:rPr>
  </w:style>
  <w:style w:type="character" w:customStyle="1" w:styleId="Char0">
    <w:name w:val="Κεφαλίδα Char"/>
    <w:basedOn w:val="a0"/>
    <w:link w:val="a5"/>
    <w:uiPriority w:val="99"/>
    <w:rsid w:val="00BD791A"/>
    <w:rPr>
      <w:rFonts w:ascii="Myriad Pro" w:hAnsi="Myriad Pro" w:cs="Myriad Pro"/>
      <w:sz w:val="24"/>
      <w:szCs w:val="24"/>
      <w:lang w:val="en-US" w:eastAsia="fr-FR"/>
    </w:rPr>
  </w:style>
  <w:style w:type="paragraph" w:customStyle="1" w:styleId="gmail-western">
    <w:name w:val="gmail-western"/>
    <w:basedOn w:val="a"/>
    <w:rsid w:val="001A31C7"/>
    <w:pPr>
      <w:spacing w:before="100" w:beforeAutospacing="1" w:after="100" w:afterAutospacing="1"/>
    </w:pPr>
    <w:rPr>
      <w:rFonts w:eastAsiaTheme="minorHAns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6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9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faleiaygeia@ypakp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osha-greece2018.blumm.it/event/auto-register/1/1/new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konstantakopoulos@ypakp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stamos@ypak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dede@ypakp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71B1E-919B-41B1-8850-13A2DA7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Δήλωση Συμμετοχής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Συμμετοχής</dc:title>
  <dc:creator>user</dc:creator>
  <cp:lastModifiedBy>user</cp:lastModifiedBy>
  <cp:revision>21</cp:revision>
  <cp:lastPrinted>2015-05-14T09:02:00Z</cp:lastPrinted>
  <dcterms:created xsi:type="dcterms:W3CDTF">2018-05-03T09:17:00Z</dcterms:created>
  <dcterms:modified xsi:type="dcterms:W3CDTF">2018-05-04T09:23:00Z</dcterms:modified>
</cp:coreProperties>
</file>